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A9B1" w14:textId="0D31B378" w:rsidR="00E02CD0" w:rsidRPr="00520E71" w:rsidRDefault="00520E71" w:rsidP="00520E71">
      <w:pPr>
        <w:pStyle w:val="NoSpacing"/>
        <w:jc w:val="center"/>
        <w:rPr>
          <w:b/>
          <w:bCs/>
          <w:sz w:val="36"/>
          <w:szCs w:val="36"/>
          <w:u w:val="single"/>
        </w:rPr>
      </w:pPr>
      <w:r w:rsidRPr="00520E71">
        <w:rPr>
          <w:b/>
          <w:bCs/>
          <w:sz w:val="36"/>
          <w:szCs w:val="36"/>
          <w:u w:val="single"/>
        </w:rPr>
        <w:t>PERFORMANCE CONTRACT</w:t>
      </w:r>
    </w:p>
    <w:p w14:paraId="6FCA7381" w14:textId="7B353FEF" w:rsidR="00520E71" w:rsidRPr="00520E71" w:rsidRDefault="00520E71" w:rsidP="00520E71">
      <w:pPr>
        <w:pStyle w:val="NoSpacing"/>
        <w:jc w:val="center"/>
        <w:rPr>
          <w:sz w:val="28"/>
          <w:szCs w:val="28"/>
        </w:rPr>
      </w:pPr>
      <w:r w:rsidRPr="00520E71">
        <w:rPr>
          <w:sz w:val="28"/>
          <w:szCs w:val="28"/>
        </w:rPr>
        <w:t>Nicola Brown Singer.</w:t>
      </w:r>
    </w:p>
    <w:p w14:paraId="48EA793D" w14:textId="78BD2219" w:rsidR="00520E71" w:rsidRPr="00520E71" w:rsidRDefault="00520E71" w:rsidP="00520E71">
      <w:pPr>
        <w:pStyle w:val="NoSpacing"/>
        <w:jc w:val="center"/>
        <w:rPr>
          <w:sz w:val="28"/>
          <w:szCs w:val="28"/>
        </w:rPr>
      </w:pPr>
      <w:r w:rsidRPr="00520E71">
        <w:rPr>
          <w:sz w:val="28"/>
          <w:szCs w:val="28"/>
        </w:rPr>
        <w:t>TEL:  07853 931 775</w:t>
      </w:r>
    </w:p>
    <w:p w14:paraId="38ED1998" w14:textId="49BB562E" w:rsidR="00520E71" w:rsidRDefault="00000000" w:rsidP="00520E71">
      <w:pPr>
        <w:pStyle w:val="NoSpacing"/>
        <w:jc w:val="center"/>
        <w:rPr>
          <w:sz w:val="28"/>
          <w:szCs w:val="28"/>
        </w:rPr>
      </w:pPr>
      <w:hyperlink r:id="rId8" w:history="1">
        <w:r w:rsidR="00520E71" w:rsidRPr="00EC748F">
          <w:rPr>
            <w:rStyle w:val="Hyperlink"/>
            <w:sz w:val="28"/>
            <w:szCs w:val="28"/>
          </w:rPr>
          <w:t>www.nicolabrownsinger.com</w:t>
        </w:r>
      </w:hyperlink>
      <w:r w:rsidR="00520E71" w:rsidRPr="00EC748F">
        <w:rPr>
          <w:sz w:val="28"/>
          <w:szCs w:val="28"/>
        </w:rPr>
        <w:tab/>
      </w:r>
      <w:r w:rsidR="00EC748F">
        <w:rPr>
          <w:sz w:val="28"/>
          <w:szCs w:val="28"/>
        </w:rPr>
        <w:t xml:space="preserve">            </w:t>
      </w:r>
      <w:hyperlink r:id="rId9" w:history="1">
        <w:r w:rsidR="00EC748F" w:rsidRPr="00683C46">
          <w:rPr>
            <w:rStyle w:val="Hyperlink"/>
            <w:sz w:val="28"/>
            <w:szCs w:val="28"/>
          </w:rPr>
          <w:t>nicolabrownsinger@yahoo.com</w:t>
        </w:r>
      </w:hyperlink>
    </w:p>
    <w:p w14:paraId="290460F5" w14:textId="4A1B897F" w:rsidR="00EC748F" w:rsidRDefault="00EC748F" w:rsidP="00520E71">
      <w:pPr>
        <w:pStyle w:val="NoSpacing"/>
        <w:jc w:val="center"/>
        <w:rPr>
          <w:b/>
          <w:bCs/>
          <w:sz w:val="18"/>
          <w:szCs w:val="18"/>
        </w:rPr>
      </w:pPr>
      <w:r w:rsidRPr="00EC748F">
        <w:rPr>
          <w:b/>
          <w:bCs/>
          <w:sz w:val="18"/>
          <w:szCs w:val="18"/>
        </w:rPr>
        <w:t>Please read this Performance Contract carefully in addition to the Terms &amp; Conditions before signing.</w:t>
      </w:r>
    </w:p>
    <w:p w14:paraId="24B94F15" w14:textId="77777777" w:rsidR="00EC748F" w:rsidRDefault="00EC748F" w:rsidP="00520E71">
      <w:pPr>
        <w:pStyle w:val="NoSpacing"/>
        <w:jc w:val="center"/>
        <w:rPr>
          <w:b/>
          <w:bCs/>
          <w:sz w:val="18"/>
          <w:szCs w:val="18"/>
        </w:rPr>
      </w:pPr>
    </w:p>
    <w:p w14:paraId="65301C0C" w14:textId="2EA176E7" w:rsidR="00EC748F" w:rsidRDefault="00EC748F" w:rsidP="00520E71">
      <w:pPr>
        <w:pStyle w:val="NoSpacing"/>
        <w:jc w:val="center"/>
        <w:rPr>
          <w:sz w:val="24"/>
          <w:szCs w:val="24"/>
        </w:rPr>
      </w:pPr>
      <w:r>
        <w:rPr>
          <w:sz w:val="24"/>
          <w:szCs w:val="24"/>
        </w:rPr>
        <w:t>This is a contract between _____________________________ (Client) and Nicola Brown Singer (Artist) for entertainment services.</w:t>
      </w:r>
    </w:p>
    <w:p w14:paraId="5B81BF81" w14:textId="77777777" w:rsidR="00EA7348" w:rsidRDefault="00EA7348" w:rsidP="00520E71">
      <w:pPr>
        <w:pStyle w:val="NoSpacing"/>
        <w:jc w:val="center"/>
        <w:rPr>
          <w:sz w:val="24"/>
          <w:szCs w:val="24"/>
        </w:rPr>
      </w:pPr>
    </w:p>
    <w:p w14:paraId="609CD4AA" w14:textId="77777777" w:rsidR="00EC748F" w:rsidRDefault="00EC748F" w:rsidP="00520E71">
      <w:pPr>
        <w:pStyle w:val="NoSpacing"/>
        <w:jc w:val="center"/>
        <w:rPr>
          <w:sz w:val="24"/>
          <w:szCs w:val="24"/>
        </w:rPr>
      </w:pPr>
    </w:p>
    <w:tbl>
      <w:tblPr>
        <w:tblStyle w:val="TableGrid"/>
        <w:tblW w:w="0" w:type="auto"/>
        <w:tblLook w:val="04A0" w:firstRow="1" w:lastRow="0" w:firstColumn="1" w:lastColumn="0" w:noHBand="0" w:noVBand="1"/>
      </w:tblPr>
      <w:tblGrid>
        <w:gridCol w:w="1618"/>
        <w:gridCol w:w="2466"/>
        <w:gridCol w:w="2466"/>
        <w:gridCol w:w="2466"/>
      </w:tblGrid>
      <w:tr w:rsidR="00245DAE" w14:paraId="2F42232C" w14:textId="347F68F7" w:rsidTr="00EC112B">
        <w:trPr>
          <w:trHeight w:val="742"/>
        </w:trPr>
        <w:tc>
          <w:tcPr>
            <w:tcW w:w="9016" w:type="dxa"/>
            <w:gridSpan w:val="4"/>
            <w:vAlign w:val="center"/>
          </w:tcPr>
          <w:p w14:paraId="40D93AFD" w14:textId="50A5CCDC" w:rsidR="00245DAE" w:rsidRPr="00245DAE" w:rsidRDefault="00245DAE" w:rsidP="00245DAE">
            <w:pPr>
              <w:pStyle w:val="NoSpacing"/>
              <w:spacing w:before="240" w:line="480" w:lineRule="auto"/>
              <w:jc w:val="center"/>
              <w:rPr>
                <w:b/>
                <w:bCs/>
                <w:sz w:val="32"/>
                <w:szCs w:val="32"/>
                <w:u w:val="single"/>
              </w:rPr>
            </w:pPr>
            <w:r w:rsidRPr="00245DAE">
              <w:rPr>
                <w:b/>
                <w:bCs/>
                <w:sz w:val="32"/>
                <w:szCs w:val="32"/>
                <w:u w:val="single"/>
              </w:rPr>
              <w:t>YOUR DETAILS</w:t>
            </w:r>
          </w:p>
        </w:tc>
      </w:tr>
      <w:tr w:rsidR="00245DAE" w14:paraId="752447F2" w14:textId="68B8E22F" w:rsidTr="002B74A5">
        <w:trPr>
          <w:trHeight w:val="416"/>
        </w:trPr>
        <w:tc>
          <w:tcPr>
            <w:tcW w:w="1618" w:type="dxa"/>
          </w:tcPr>
          <w:p w14:paraId="174C272E" w14:textId="086D7E69" w:rsidR="00245DAE" w:rsidRPr="00245DAE" w:rsidRDefault="00245DAE" w:rsidP="00245DAE">
            <w:pPr>
              <w:pStyle w:val="NoSpacing"/>
              <w:spacing w:before="240" w:after="240"/>
              <w:jc w:val="center"/>
              <w:rPr>
                <w:b/>
                <w:bCs/>
                <w:sz w:val="24"/>
                <w:szCs w:val="24"/>
              </w:rPr>
            </w:pPr>
            <w:r w:rsidRPr="00245DAE">
              <w:rPr>
                <w:b/>
                <w:bCs/>
                <w:sz w:val="24"/>
                <w:szCs w:val="24"/>
              </w:rPr>
              <w:t>FULL NAME</w:t>
            </w:r>
            <w:r>
              <w:rPr>
                <w:b/>
                <w:bCs/>
                <w:sz w:val="24"/>
                <w:szCs w:val="24"/>
              </w:rPr>
              <w:t>:</w:t>
            </w:r>
          </w:p>
        </w:tc>
        <w:tc>
          <w:tcPr>
            <w:tcW w:w="7398" w:type="dxa"/>
            <w:gridSpan w:val="3"/>
          </w:tcPr>
          <w:p w14:paraId="40ABCA79" w14:textId="77777777" w:rsidR="00245DAE" w:rsidRDefault="00245DAE" w:rsidP="00245DAE">
            <w:pPr>
              <w:pStyle w:val="NoSpacing"/>
              <w:spacing w:before="240"/>
              <w:jc w:val="center"/>
              <w:rPr>
                <w:sz w:val="24"/>
                <w:szCs w:val="24"/>
              </w:rPr>
            </w:pPr>
          </w:p>
        </w:tc>
      </w:tr>
      <w:tr w:rsidR="00245DAE" w14:paraId="0FCF03D1" w14:textId="19836A03" w:rsidTr="006B50E8">
        <w:trPr>
          <w:trHeight w:val="416"/>
        </w:trPr>
        <w:tc>
          <w:tcPr>
            <w:tcW w:w="1618" w:type="dxa"/>
          </w:tcPr>
          <w:p w14:paraId="25D7DDBE" w14:textId="6B97317F" w:rsidR="00245DAE" w:rsidRPr="00245DAE" w:rsidRDefault="00245DAE" w:rsidP="00245DAE">
            <w:pPr>
              <w:pStyle w:val="NoSpacing"/>
              <w:spacing w:before="240" w:after="240"/>
              <w:jc w:val="center"/>
              <w:rPr>
                <w:b/>
                <w:bCs/>
                <w:sz w:val="24"/>
                <w:szCs w:val="24"/>
              </w:rPr>
            </w:pPr>
            <w:r w:rsidRPr="00245DAE">
              <w:rPr>
                <w:b/>
                <w:bCs/>
                <w:sz w:val="24"/>
                <w:szCs w:val="24"/>
              </w:rPr>
              <w:t>ADDRESS</w:t>
            </w:r>
            <w:r>
              <w:rPr>
                <w:b/>
                <w:bCs/>
                <w:sz w:val="24"/>
                <w:szCs w:val="24"/>
              </w:rPr>
              <w:t>:</w:t>
            </w:r>
          </w:p>
        </w:tc>
        <w:tc>
          <w:tcPr>
            <w:tcW w:w="7398" w:type="dxa"/>
            <w:gridSpan w:val="3"/>
          </w:tcPr>
          <w:p w14:paraId="1E01C19D" w14:textId="77777777" w:rsidR="00245DAE" w:rsidRDefault="00245DAE" w:rsidP="00245DAE">
            <w:pPr>
              <w:pStyle w:val="NoSpacing"/>
              <w:spacing w:before="240"/>
              <w:jc w:val="center"/>
              <w:rPr>
                <w:sz w:val="24"/>
                <w:szCs w:val="24"/>
              </w:rPr>
            </w:pPr>
          </w:p>
          <w:p w14:paraId="08423A3A" w14:textId="77777777" w:rsidR="008405C5" w:rsidRDefault="008405C5" w:rsidP="00245DAE">
            <w:pPr>
              <w:pStyle w:val="NoSpacing"/>
              <w:spacing w:before="240"/>
              <w:jc w:val="center"/>
              <w:rPr>
                <w:sz w:val="24"/>
                <w:szCs w:val="24"/>
              </w:rPr>
            </w:pPr>
          </w:p>
        </w:tc>
      </w:tr>
      <w:tr w:rsidR="00245DAE" w14:paraId="155135A2" w14:textId="6FC081A2" w:rsidTr="00245DAE">
        <w:trPr>
          <w:trHeight w:val="416"/>
        </w:trPr>
        <w:tc>
          <w:tcPr>
            <w:tcW w:w="1618" w:type="dxa"/>
          </w:tcPr>
          <w:p w14:paraId="3808E9AB" w14:textId="2252CD8C" w:rsidR="00245DAE" w:rsidRPr="00245DAE" w:rsidRDefault="00245DAE" w:rsidP="00245DAE">
            <w:pPr>
              <w:pStyle w:val="NoSpacing"/>
              <w:spacing w:before="240" w:after="240"/>
              <w:jc w:val="center"/>
              <w:rPr>
                <w:b/>
                <w:bCs/>
                <w:sz w:val="24"/>
                <w:szCs w:val="24"/>
              </w:rPr>
            </w:pPr>
            <w:r>
              <w:rPr>
                <w:b/>
                <w:bCs/>
                <w:sz w:val="24"/>
                <w:szCs w:val="24"/>
              </w:rPr>
              <w:t>TEL NO:</w:t>
            </w:r>
          </w:p>
        </w:tc>
        <w:tc>
          <w:tcPr>
            <w:tcW w:w="2466" w:type="dxa"/>
          </w:tcPr>
          <w:p w14:paraId="48F90C14" w14:textId="77777777" w:rsidR="00245DAE" w:rsidRDefault="00245DAE" w:rsidP="00245DAE">
            <w:pPr>
              <w:pStyle w:val="NoSpacing"/>
              <w:spacing w:before="240"/>
              <w:jc w:val="center"/>
              <w:rPr>
                <w:sz w:val="24"/>
                <w:szCs w:val="24"/>
              </w:rPr>
            </w:pPr>
          </w:p>
        </w:tc>
        <w:tc>
          <w:tcPr>
            <w:tcW w:w="2466" w:type="dxa"/>
          </w:tcPr>
          <w:p w14:paraId="473A1764" w14:textId="5DA449CD" w:rsidR="00245DAE" w:rsidRPr="00245DAE" w:rsidRDefault="00245DAE" w:rsidP="00245DAE">
            <w:pPr>
              <w:pStyle w:val="NoSpacing"/>
              <w:spacing w:before="240"/>
              <w:jc w:val="center"/>
              <w:rPr>
                <w:b/>
                <w:bCs/>
                <w:sz w:val="24"/>
                <w:szCs w:val="24"/>
              </w:rPr>
            </w:pPr>
            <w:r w:rsidRPr="00245DAE">
              <w:rPr>
                <w:b/>
                <w:bCs/>
                <w:sz w:val="24"/>
                <w:szCs w:val="24"/>
              </w:rPr>
              <w:t>EMAIL ADDRESS</w:t>
            </w:r>
            <w:r>
              <w:rPr>
                <w:b/>
                <w:bCs/>
                <w:sz w:val="24"/>
                <w:szCs w:val="24"/>
              </w:rPr>
              <w:t>:</w:t>
            </w:r>
          </w:p>
        </w:tc>
        <w:tc>
          <w:tcPr>
            <w:tcW w:w="2466" w:type="dxa"/>
          </w:tcPr>
          <w:p w14:paraId="1AA034C4" w14:textId="77777777" w:rsidR="00245DAE" w:rsidRDefault="00245DAE" w:rsidP="00245DAE">
            <w:pPr>
              <w:pStyle w:val="NoSpacing"/>
              <w:spacing w:before="240"/>
              <w:jc w:val="center"/>
              <w:rPr>
                <w:sz w:val="24"/>
                <w:szCs w:val="24"/>
              </w:rPr>
            </w:pPr>
          </w:p>
        </w:tc>
      </w:tr>
      <w:tr w:rsidR="008405C5" w14:paraId="208850D6" w14:textId="77777777" w:rsidTr="007643BC">
        <w:trPr>
          <w:trHeight w:val="416"/>
        </w:trPr>
        <w:tc>
          <w:tcPr>
            <w:tcW w:w="1618" w:type="dxa"/>
          </w:tcPr>
          <w:p w14:paraId="7CE70798" w14:textId="57B2486C" w:rsidR="008405C5" w:rsidRDefault="008405C5" w:rsidP="00245DAE">
            <w:pPr>
              <w:pStyle w:val="NoSpacing"/>
              <w:spacing w:before="240" w:after="240"/>
              <w:jc w:val="center"/>
              <w:rPr>
                <w:b/>
                <w:bCs/>
                <w:sz w:val="24"/>
                <w:szCs w:val="24"/>
              </w:rPr>
            </w:pPr>
            <w:r>
              <w:rPr>
                <w:b/>
                <w:bCs/>
                <w:sz w:val="24"/>
                <w:szCs w:val="24"/>
              </w:rPr>
              <w:t>DATE OF CONTRACT:</w:t>
            </w:r>
          </w:p>
        </w:tc>
        <w:tc>
          <w:tcPr>
            <w:tcW w:w="7398" w:type="dxa"/>
            <w:gridSpan w:val="3"/>
          </w:tcPr>
          <w:p w14:paraId="0A169CC1" w14:textId="77777777" w:rsidR="008405C5" w:rsidRDefault="008405C5" w:rsidP="00245DAE">
            <w:pPr>
              <w:pStyle w:val="NoSpacing"/>
              <w:spacing w:before="240"/>
              <w:jc w:val="center"/>
              <w:rPr>
                <w:sz w:val="24"/>
                <w:szCs w:val="24"/>
              </w:rPr>
            </w:pPr>
          </w:p>
        </w:tc>
      </w:tr>
      <w:tr w:rsidR="008405C5" w14:paraId="5184864A" w14:textId="77777777" w:rsidTr="00245DAE">
        <w:trPr>
          <w:trHeight w:val="416"/>
        </w:trPr>
        <w:tc>
          <w:tcPr>
            <w:tcW w:w="1618" w:type="dxa"/>
          </w:tcPr>
          <w:p w14:paraId="16A52AB7" w14:textId="6C2FD537" w:rsidR="008405C5" w:rsidRDefault="008405C5" w:rsidP="00245DAE">
            <w:pPr>
              <w:pStyle w:val="NoSpacing"/>
              <w:spacing w:before="240" w:after="240"/>
              <w:jc w:val="center"/>
              <w:rPr>
                <w:b/>
                <w:bCs/>
                <w:sz w:val="24"/>
                <w:szCs w:val="24"/>
              </w:rPr>
            </w:pPr>
            <w:r>
              <w:rPr>
                <w:b/>
                <w:bCs/>
                <w:sz w:val="24"/>
                <w:szCs w:val="24"/>
              </w:rPr>
              <w:t>EVENT:</w:t>
            </w:r>
          </w:p>
        </w:tc>
        <w:tc>
          <w:tcPr>
            <w:tcW w:w="2466" w:type="dxa"/>
          </w:tcPr>
          <w:p w14:paraId="59647104" w14:textId="77777777" w:rsidR="008405C5" w:rsidRDefault="008405C5" w:rsidP="00245DAE">
            <w:pPr>
              <w:pStyle w:val="NoSpacing"/>
              <w:spacing w:before="240"/>
              <w:jc w:val="center"/>
              <w:rPr>
                <w:sz w:val="24"/>
                <w:szCs w:val="24"/>
              </w:rPr>
            </w:pPr>
          </w:p>
        </w:tc>
        <w:tc>
          <w:tcPr>
            <w:tcW w:w="2466" w:type="dxa"/>
          </w:tcPr>
          <w:p w14:paraId="7D508BAE" w14:textId="4253B76F" w:rsidR="008405C5" w:rsidRPr="00245DAE" w:rsidRDefault="008405C5" w:rsidP="00245DAE">
            <w:pPr>
              <w:pStyle w:val="NoSpacing"/>
              <w:spacing w:before="240"/>
              <w:jc w:val="center"/>
              <w:rPr>
                <w:b/>
                <w:bCs/>
                <w:sz w:val="24"/>
                <w:szCs w:val="24"/>
              </w:rPr>
            </w:pPr>
            <w:r>
              <w:rPr>
                <w:b/>
                <w:bCs/>
                <w:sz w:val="24"/>
                <w:szCs w:val="24"/>
              </w:rPr>
              <w:t>EVENT DATE:</w:t>
            </w:r>
          </w:p>
        </w:tc>
        <w:tc>
          <w:tcPr>
            <w:tcW w:w="2466" w:type="dxa"/>
          </w:tcPr>
          <w:p w14:paraId="160B7B43" w14:textId="77777777" w:rsidR="008405C5" w:rsidRDefault="008405C5" w:rsidP="00245DAE">
            <w:pPr>
              <w:pStyle w:val="NoSpacing"/>
              <w:spacing w:before="240"/>
              <w:jc w:val="center"/>
              <w:rPr>
                <w:sz w:val="24"/>
                <w:szCs w:val="24"/>
              </w:rPr>
            </w:pPr>
          </w:p>
        </w:tc>
      </w:tr>
      <w:tr w:rsidR="008405C5" w14:paraId="21E54CFB" w14:textId="77777777" w:rsidTr="001D2594">
        <w:trPr>
          <w:trHeight w:val="416"/>
        </w:trPr>
        <w:tc>
          <w:tcPr>
            <w:tcW w:w="1618" w:type="dxa"/>
          </w:tcPr>
          <w:p w14:paraId="3FA94F01" w14:textId="77217163" w:rsidR="008405C5" w:rsidRDefault="008405C5" w:rsidP="00245DAE">
            <w:pPr>
              <w:pStyle w:val="NoSpacing"/>
              <w:spacing w:before="240" w:after="240"/>
              <w:jc w:val="center"/>
              <w:rPr>
                <w:b/>
                <w:bCs/>
                <w:sz w:val="24"/>
                <w:szCs w:val="24"/>
              </w:rPr>
            </w:pPr>
            <w:r>
              <w:rPr>
                <w:b/>
                <w:bCs/>
                <w:sz w:val="24"/>
                <w:szCs w:val="24"/>
              </w:rPr>
              <w:t>VENUE NAME AND ADDRESS:</w:t>
            </w:r>
          </w:p>
        </w:tc>
        <w:tc>
          <w:tcPr>
            <w:tcW w:w="7398" w:type="dxa"/>
            <w:gridSpan w:val="3"/>
          </w:tcPr>
          <w:p w14:paraId="64BF81D9" w14:textId="77777777" w:rsidR="008405C5" w:rsidRDefault="008405C5" w:rsidP="00245DAE">
            <w:pPr>
              <w:pStyle w:val="NoSpacing"/>
              <w:spacing w:before="240"/>
              <w:jc w:val="center"/>
              <w:rPr>
                <w:sz w:val="24"/>
                <w:szCs w:val="24"/>
              </w:rPr>
            </w:pPr>
          </w:p>
        </w:tc>
      </w:tr>
    </w:tbl>
    <w:p w14:paraId="7D15E00E" w14:textId="71053E92" w:rsidR="00EC748F" w:rsidRPr="00EC748F" w:rsidRDefault="00EC748F" w:rsidP="00520E71">
      <w:pPr>
        <w:pStyle w:val="NoSpacing"/>
        <w:jc w:val="center"/>
        <w:rPr>
          <w:sz w:val="24"/>
          <w:szCs w:val="24"/>
        </w:rPr>
      </w:pPr>
    </w:p>
    <w:p w14:paraId="430C0D95" w14:textId="77777777" w:rsidR="00EC748F" w:rsidRDefault="00EC748F" w:rsidP="00520E71">
      <w:pPr>
        <w:pStyle w:val="NoSpacing"/>
        <w:jc w:val="center"/>
        <w:rPr>
          <w:b/>
          <w:bCs/>
          <w:sz w:val="18"/>
          <w:szCs w:val="18"/>
        </w:rPr>
      </w:pPr>
    </w:p>
    <w:p w14:paraId="69E50A39" w14:textId="77777777" w:rsidR="00EC748F" w:rsidRDefault="00EC748F" w:rsidP="00520E71">
      <w:pPr>
        <w:pStyle w:val="NoSpacing"/>
        <w:jc w:val="center"/>
        <w:rPr>
          <w:b/>
          <w:bCs/>
          <w:sz w:val="18"/>
          <w:szCs w:val="18"/>
        </w:rPr>
      </w:pPr>
    </w:p>
    <w:tbl>
      <w:tblPr>
        <w:tblStyle w:val="TableGrid"/>
        <w:tblW w:w="0" w:type="auto"/>
        <w:tblLook w:val="04A0" w:firstRow="1" w:lastRow="0" w:firstColumn="1" w:lastColumn="0" w:noHBand="0" w:noVBand="1"/>
      </w:tblPr>
      <w:tblGrid>
        <w:gridCol w:w="2972"/>
        <w:gridCol w:w="1985"/>
        <w:gridCol w:w="2126"/>
        <w:gridCol w:w="1933"/>
      </w:tblGrid>
      <w:tr w:rsidR="002D4880" w14:paraId="1A122B6F" w14:textId="77777777" w:rsidTr="002D4880">
        <w:trPr>
          <w:trHeight w:val="416"/>
        </w:trPr>
        <w:tc>
          <w:tcPr>
            <w:tcW w:w="2972" w:type="dxa"/>
          </w:tcPr>
          <w:p w14:paraId="7D24F1A2" w14:textId="086DEAA1" w:rsidR="002D4880" w:rsidRDefault="002D4880" w:rsidP="0074014E">
            <w:pPr>
              <w:pStyle w:val="NoSpacing"/>
              <w:spacing w:before="240" w:after="240"/>
              <w:jc w:val="center"/>
              <w:rPr>
                <w:b/>
                <w:bCs/>
                <w:sz w:val="24"/>
                <w:szCs w:val="24"/>
              </w:rPr>
            </w:pPr>
            <w:r>
              <w:rPr>
                <w:b/>
                <w:bCs/>
                <w:sz w:val="24"/>
                <w:szCs w:val="24"/>
              </w:rPr>
              <w:t>ARRIVAL TIME:</w:t>
            </w:r>
          </w:p>
        </w:tc>
        <w:tc>
          <w:tcPr>
            <w:tcW w:w="1985" w:type="dxa"/>
          </w:tcPr>
          <w:p w14:paraId="0D56D854" w14:textId="77777777" w:rsidR="002D4880" w:rsidRDefault="002D4880" w:rsidP="0074014E">
            <w:pPr>
              <w:pStyle w:val="NoSpacing"/>
              <w:spacing w:before="240"/>
              <w:jc w:val="center"/>
              <w:rPr>
                <w:sz w:val="24"/>
                <w:szCs w:val="24"/>
              </w:rPr>
            </w:pPr>
          </w:p>
        </w:tc>
        <w:tc>
          <w:tcPr>
            <w:tcW w:w="2126" w:type="dxa"/>
          </w:tcPr>
          <w:p w14:paraId="57B5C763" w14:textId="51E3B640" w:rsidR="002D4880" w:rsidRPr="00245DAE" w:rsidRDefault="002D4880" w:rsidP="0074014E">
            <w:pPr>
              <w:pStyle w:val="NoSpacing"/>
              <w:spacing w:before="240"/>
              <w:jc w:val="center"/>
              <w:rPr>
                <w:b/>
                <w:bCs/>
                <w:sz w:val="24"/>
                <w:szCs w:val="24"/>
              </w:rPr>
            </w:pPr>
            <w:r>
              <w:rPr>
                <w:b/>
                <w:bCs/>
                <w:sz w:val="24"/>
                <w:szCs w:val="24"/>
              </w:rPr>
              <w:t>SET UP BY TIME</w:t>
            </w:r>
            <w:r>
              <w:rPr>
                <w:b/>
                <w:bCs/>
                <w:sz w:val="24"/>
                <w:szCs w:val="24"/>
              </w:rPr>
              <w:t>:</w:t>
            </w:r>
          </w:p>
        </w:tc>
        <w:tc>
          <w:tcPr>
            <w:tcW w:w="1933" w:type="dxa"/>
          </w:tcPr>
          <w:p w14:paraId="73AEF5A2" w14:textId="77777777" w:rsidR="002D4880" w:rsidRDefault="002D4880" w:rsidP="0074014E">
            <w:pPr>
              <w:pStyle w:val="NoSpacing"/>
              <w:spacing w:before="240"/>
              <w:jc w:val="center"/>
              <w:rPr>
                <w:sz w:val="24"/>
                <w:szCs w:val="24"/>
              </w:rPr>
            </w:pPr>
          </w:p>
        </w:tc>
      </w:tr>
      <w:tr w:rsidR="002D4880" w14:paraId="3D4AC90E" w14:textId="77777777" w:rsidTr="002D4880">
        <w:trPr>
          <w:trHeight w:val="416"/>
        </w:trPr>
        <w:tc>
          <w:tcPr>
            <w:tcW w:w="2972" w:type="dxa"/>
          </w:tcPr>
          <w:p w14:paraId="605D2015" w14:textId="4E6223D3" w:rsidR="002D4880" w:rsidRDefault="002D4880" w:rsidP="0074014E">
            <w:pPr>
              <w:pStyle w:val="NoSpacing"/>
              <w:spacing w:before="240" w:after="240"/>
              <w:jc w:val="center"/>
              <w:rPr>
                <w:b/>
                <w:bCs/>
                <w:sz w:val="24"/>
                <w:szCs w:val="24"/>
              </w:rPr>
            </w:pPr>
            <w:r>
              <w:rPr>
                <w:b/>
                <w:bCs/>
                <w:sz w:val="24"/>
                <w:szCs w:val="24"/>
              </w:rPr>
              <w:t>PERFORMANCE START:</w:t>
            </w:r>
          </w:p>
        </w:tc>
        <w:tc>
          <w:tcPr>
            <w:tcW w:w="1985" w:type="dxa"/>
          </w:tcPr>
          <w:p w14:paraId="6FA4AB61" w14:textId="77777777" w:rsidR="002D4880" w:rsidRDefault="002D4880" w:rsidP="0074014E">
            <w:pPr>
              <w:pStyle w:val="NoSpacing"/>
              <w:spacing w:before="240"/>
              <w:jc w:val="center"/>
              <w:rPr>
                <w:sz w:val="24"/>
                <w:szCs w:val="24"/>
              </w:rPr>
            </w:pPr>
          </w:p>
        </w:tc>
        <w:tc>
          <w:tcPr>
            <w:tcW w:w="2126" w:type="dxa"/>
          </w:tcPr>
          <w:p w14:paraId="1B4F9BB5" w14:textId="4DEEE941" w:rsidR="002D4880" w:rsidRDefault="002D4880" w:rsidP="0074014E">
            <w:pPr>
              <w:pStyle w:val="NoSpacing"/>
              <w:spacing w:before="240"/>
              <w:jc w:val="center"/>
              <w:rPr>
                <w:b/>
                <w:bCs/>
                <w:sz w:val="24"/>
                <w:szCs w:val="24"/>
              </w:rPr>
            </w:pPr>
            <w:r>
              <w:rPr>
                <w:b/>
                <w:bCs/>
                <w:sz w:val="24"/>
                <w:szCs w:val="24"/>
              </w:rPr>
              <w:t>FINISH TIME:</w:t>
            </w:r>
          </w:p>
        </w:tc>
        <w:tc>
          <w:tcPr>
            <w:tcW w:w="1933" w:type="dxa"/>
          </w:tcPr>
          <w:p w14:paraId="58151EC8" w14:textId="77777777" w:rsidR="002D4880" w:rsidRDefault="002D4880" w:rsidP="0074014E">
            <w:pPr>
              <w:pStyle w:val="NoSpacing"/>
              <w:spacing w:before="240"/>
              <w:jc w:val="center"/>
              <w:rPr>
                <w:sz w:val="24"/>
                <w:szCs w:val="24"/>
              </w:rPr>
            </w:pPr>
          </w:p>
        </w:tc>
      </w:tr>
    </w:tbl>
    <w:p w14:paraId="14FDB9D7" w14:textId="77777777" w:rsidR="000C0566" w:rsidRDefault="000C0566" w:rsidP="00520E71">
      <w:pPr>
        <w:pStyle w:val="NoSpacing"/>
        <w:jc w:val="center"/>
        <w:rPr>
          <w:b/>
          <w:bCs/>
          <w:sz w:val="18"/>
          <w:szCs w:val="18"/>
        </w:rPr>
      </w:pPr>
    </w:p>
    <w:p w14:paraId="188C9FC5" w14:textId="77777777" w:rsidR="000C0566" w:rsidRDefault="000C0566" w:rsidP="00520E71">
      <w:pPr>
        <w:pStyle w:val="NoSpacing"/>
        <w:jc w:val="center"/>
        <w:rPr>
          <w:b/>
          <w:bCs/>
          <w:sz w:val="18"/>
          <w:szCs w:val="18"/>
        </w:rPr>
      </w:pPr>
    </w:p>
    <w:p w14:paraId="763CA873" w14:textId="77777777" w:rsidR="000C0566" w:rsidRDefault="000C0566" w:rsidP="00520E71">
      <w:pPr>
        <w:pStyle w:val="NoSpacing"/>
        <w:jc w:val="center"/>
        <w:rPr>
          <w:b/>
          <w:bCs/>
          <w:sz w:val="18"/>
          <w:szCs w:val="18"/>
        </w:rPr>
      </w:pPr>
    </w:p>
    <w:p w14:paraId="6761284F" w14:textId="77777777" w:rsidR="000C0566" w:rsidRDefault="000C0566" w:rsidP="00520E71">
      <w:pPr>
        <w:pStyle w:val="NoSpacing"/>
        <w:jc w:val="center"/>
        <w:rPr>
          <w:b/>
          <w:bCs/>
          <w:sz w:val="18"/>
          <w:szCs w:val="18"/>
        </w:rPr>
      </w:pPr>
    </w:p>
    <w:tbl>
      <w:tblPr>
        <w:tblStyle w:val="TableGrid"/>
        <w:tblW w:w="0" w:type="auto"/>
        <w:tblLook w:val="04A0" w:firstRow="1" w:lastRow="0" w:firstColumn="1" w:lastColumn="0" w:noHBand="0" w:noVBand="1"/>
      </w:tblPr>
      <w:tblGrid>
        <w:gridCol w:w="2547"/>
        <w:gridCol w:w="2268"/>
        <w:gridCol w:w="1417"/>
        <w:gridCol w:w="2784"/>
      </w:tblGrid>
      <w:tr w:rsidR="00BC394C" w14:paraId="5B7DD89A" w14:textId="77777777" w:rsidTr="00864A75">
        <w:trPr>
          <w:trHeight w:val="416"/>
        </w:trPr>
        <w:tc>
          <w:tcPr>
            <w:tcW w:w="9016" w:type="dxa"/>
            <w:gridSpan w:val="4"/>
          </w:tcPr>
          <w:tbl>
            <w:tblPr>
              <w:tblStyle w:val="TableGrid"/>
              <w:tblW w:w="0" w:type="auto"/>
              <w:tblLook w:val="04A0" w:firstRow="1" w:lastRow="0" w:firstColumn="1" w:lastColumn="0" w:noHBand="0" w:noVBand="1"/>
            </w:tblPr>
            <w:tblGrid>
              <w:gridCol w:w="8790"/>
            </w:tblGrid>
            <w:tr w:rsidR="00BC394C" w:rsidRPr="00FE7170" w14:paraId="2C4B989C" w14:textId="77777777" w:rsidTr="00BC394C">
              <w:trPr>
                <w:trHeight w:val="827"/>
              </w:trPr>
              <w:tc>
                <w:tcPr>
                  <w:tcW w:w="9016" w:type="dxa"/>
                  <w:vAlign w:val="center"/>
                </w:tcPr>
                <w:p w14:paraId="19F377E7" w14:textId="3FA5CD96" w:rsidR="00BC394C" w:rsidRPr="00FE7170" w:rsidRDefault="00BC394C" w:rsidP="00BC394C">
                  <w:pPr>
                    <w:pStyle w:val="NoSpacing"/>
                    <w:spacing w:before="240" w:line="480" w:lineRule="auto"/>
                    <w:jc w:val="center"/>
                    <w:rPr>
                      <w:b/>
                      <w:bCs/>
                      <w:sz w:val="32"/>
                      <w:szCs w:val="32"/>
                      <w:u w:val="single"/>
                    </w:rPr>
                  </w:pPr>
                  <w:r>
                    <w:rPr>
                      <w:b/>
                      <w:bCs/>
                      <w:sz w:val="32"/>
                      <w:szCs w:val="32"/>
                      <w:u w:val="single"/>
                    </w:rPr>
                    <w:lastRenderedPageBreak/>
                    <w:t>PAYMENT DETAILS AGREED</w:t>
                  </w:r>
                </w:p>
              </w:tc>
            </w:tr>
          </w:tbl>
          <w:p w14:paraId="1297900C" w14:textId="1A915BC3" w:rsidR="00BC394C" w:rsidRPr="00BC394C" w:rsidRDefault="00BC394C" w:rsidP="00BC394C">
            <w:pPr>
              <w:pStyle w:val="NoSpacing"/>
              <w:spacing w:before="240"/>
              <w:jc w:val="center"/>
              <w:rPr>
                <w:b/>
                <w:bCs/>
                <w:sz w:val="24"/>
                <w:szCs w:val="24"/>
              </w:rPr>
            </w:pPr>
          </w:p>
        </w:tc>
      </w:tr>
      <w:tr w:rsidR="00BC394C" w14:paraId="328F0C4F" w14:textId="77777777" w:rsidTr="007D1AF8">
        <w:trPr>
          <w:trHeight w:val="416"/>
        </w:trPr>
        <w:tc>
          <w:tcPr>
            <w:tcW w:w="4815" w:type="dxa"/>
            <w:gridSpan w:val="2"/>
          </w:tcPr>
          <w:p w14:paraId="5BA87A3F" w14:textId="021A64CF" w:rsidR="00BC394C" w:rsidRPr="00BC394C" w:rsidRDefault="00BC394C" w:rsidP="00BC394C">
            <w:pPr>
              <w:pStyle w:val="NoSpacing"/>
              <w:spacing w:before="240" w:after="240"/>
              <w:jc w:val="center"/>
              <w:rPr>
                <w:b/>
                <w:bCs/>
                <w:sz w:val="24"/>
                <w:szCs w:val="24"/>
              </w:rPr>
            </w:pPr>
            <w:r w:rsidRPr="00BC394C">
              <w:rPr>
                <w:b/>
                <w:bCs/>
                <w:sz w:val="24"/>
                <w:szCs w:val="24"/>
              </w:rPr>
              <w:t>AGREED TOTAL FEE:</w:t>
            </w:r>
          </w:p>
        </w:tc>
        <w:tc>
          <w:tcPr>
            <w:tcW w:w="4201" w:type="dxa"/>
            <w:gridSpan w:val="2"/>
          </w:tcPr>
          <w:p w14:paraId="21AE30B3" w14:textId="77777777" w:rsidR="00BC394C" w:rsidRDefault="00BC394C" w:rsidP="0074014E">
            <w:pPr>
              <w:pStyle w:val="NoSpacing"/>
              <w:spacing w:before="240"/>
              <w:jc w:val="center"/>
              <w:rPr>
                <w:sz w:val="24"/>
                <w:szCs w:val="24"/>
              </w:rPr>
            </w:pPr>
          </w:p>
        </w:tc>
      </w:tr>
      <w:tr w:rsidR="00BC394C" w14:paraId="41AF66BF" w14:textId="77777777" w:rsidTr="00BC394C">
        <w:trPr>
          <w:trHeight w:val="523"/>
        </w:trPr>
        <w:tc>
          <w:tcPr>
            <w:tcW w:w="2547" w:type="dxa"/>
          </w:tcPr>
          <w:p w14:paraId="41A8F45B" w14:textId="5E51B774" w:rsidR="00BC394C" w:rsidRDefault="00BC394C" w:rsidP="00BC394C">
            <w:pPr>
              <w:pStyle w:val="NoSpacing"/>
              <w:spacing w:before="240" w:after="240"/>
              <w:jc w:val="center"/>
              <w:rPr>
                <w:b/>
                <w:bCs/>
                <w:sz w:val="24"/>
                <w:szCs w:val="24"/>
              </w:rPr>
            </w:pPr>
            <w:r>
              <w:rPr>
                <w:b/>
                <w:bCs/>
                <w:sz w:val="24"/>
                <w:szCs w:val="24"/>
              </w:rPr>
              <w:t>DEPOSIT PAYMENT:</w:t>
            </w:r>
          </w:p>
        </w:tc>
        <w:tc>
          <w:tcPr>
            <w:tcW w:w="2268" w:type="dxa"/>
          </w:tcPr>
          <w:p w14:paraId="09B31789" w14:textId="77777777" w:rsidR="00BC394C" w:rsidRDefault="00BC394C" w:rsidP="0074014E">
            <w:pPr>
              <w:pStyle w:val="NoSpacing"/>
              <w:spacing w:before="240"/>
              <w:jc w:val="center"/>
              <w:rPr>
                <w:sz w:val="24"/>
                <w:szCs w:val="24"/>
              </w:rPr>
            </w:pPr>
          </w:p>
        </w:tc>
        <w:tc>
          <w:tcPr>
            <w:tcW w:w="4201" w:type="dxa"/>
            <w:gridSpan w:val="2"/>
          </w:tcPr>
          <w:p w14:paraId="63FB7B20" w14:textId="3E6820B1" w:rsidR="00BC394C" w:rsidRPr="00BC394C" w:rsidRDefault="00BC394C" w:rsidP="00BC394C">
            <w:pPr>
              <w:pStyle w:val="NoSpacing"/>
              <w:spacing w:before="240" w:after="240"/>
              <w:jc w:val="center"/>
              <w:rPr>
                <w:sz w:val="18"/>
                <w:szCs w:val="18"/>
              </w:rPr>
            </w:pPr>
            <w:r>
              <w:rPr>
                <w:sz w:val="18"/>
                <w:szCs w:val="18"/>
              </w:rPr>
              <w:t xml:space="preserve">The deposit payment is </w:t>
            </w:r>
            <w:r w:rsidRPr="00BC394C">
              <w:rPr>
                <w:b/>
                <w:bCs/>
                <w:sz w:val="18"/>
                <w:szCs w:val="18"/>
              </w:rPr>
              <w:t>payable immediately</w:t>
            </w:r>
            <w:r>
              <w:rPr>
                <w:sz w:val="18"/>
                <w:szCs w:val="18"/>
              </w:rPr>
              <w:t xml:space="preserve"> in order to secure the booking and will be 50% of the contracted fee.</w:t>
            </w:r>
          </w:p>
        </w:tc>
      </w:tr>
      <w:tr w:rsidR="00BC394C" w14:paraId="11C61C8F" w14:textId="77777777" w:rsidTr="00BC394C">
        <w:trPr>
          <w:trHeight w:val="416"/>
        </w:trPr>
        <w:tc>
          <w:tcPr>
            <w:tcW w:w="2547" w:type="dxa"/>
          </w:tcPr>
          <w:p w14:paraId="01058B5A" w14:textId="685C72C9" w:rsidR="00BC394C" w:rsidRDefault="00BC394C" w:rsidP="0074014E">
            <w:pPr>
              <w:pStyle w:val="NoSpacing"/>
              <w:spacing w:before="240" w:after="240"/>
              <w:jc w:val="center"/>
              <w:rPr>
                <w:b/>
                <w:bCs/>
                <w:sz w:val="24"/>
                <w:szCs w:val="24"/>
              </w:rPr>
            </w:pPr>
            <w:r>
              <w:rPr>
                <w:b/>
                <w:bCs/>
                <w:sz w:val="24"/>
                <w:szCs w:val="24"/>
              </w:rPr>
              <w:t>BALANCE PAYMENT:</w:t>
            </w:r>
          </w:p>
        </w:tc>
        <w:tc>
          <w:tcPr>
            <w:tcW w:w="2268" w:type="dxa"/>
          </w:tcPr>
          <w:p w14:paraId="4CBFA6A1" w14:textId="77777777" w:rsidR="00BC394C" w:rsidRDefault="00BC394C" w:rsidP="0074014E">
            <w:pPr>
              <w:pStyle w:val="NoSpacing"/>
              <w:spacing w:before="240"/>
              <w:jc w:val="center"/>
              <w:rPr>
                <w:sz w:val="24"/>
                <w:szCs w:val="24"/>
              </w:rPr>
            </w:pPr>
          </w:p>
        </w:tc>
        <w:tc>
          <w:tcPr>
            <w:tcW w:w="1417" w:type="dxa"/>
          </w:tcPr>
          <w:p w14:paraId="6F684B66" w14:textId="44578749" w:rsidR="00BC394C" w:rsidRDefault="00BC394C" w:rsidP="0074014E">
            <w:pPr>
              <w:pStyle w:val="NoSpacing"/>
              <w:spacing w:before="240"/>
              <w:jc w:val="center"/>
              <w:rPr>
                <w:b/>
                <w:bCs/>
                <w:sz w:val="24"/>
                <w:szCs w:val="24"/>
              </w:rPr>
            </w:pPr>
            <w:r>
              <w:rPr>
                <w:b/>
                <w:bCs/>
                <w:sz w:val="24"/>
                <w:szCs w:val="24"/>
              </w:rPr>
              <w:t>DUE:</w:t>
            </w:r>
          </w:p>
        </w:tc>
        <w:tc>
          <w:tcPr>
            <w:tcW w:w="2784" w:type="dxa"/>
          </w:tcPr>
          <w:p w14:paraId="0F21765A" w14:textId="77777777" w:rsidR="00BC394C" w:rsidRDefault="00BC394C" w:rsidP="0074014E">
            <w:pPr>
              <w:pStyle w:val="NoSpacing"/>
              <w:spacing w:before="240"/>
              <w:jc w:val="center"/>
              <w:rPr>
                <w:sz w:val="24"/>
                <w:szCs w:val="24"/>
              </w:rPr>
            </w:pPr>
          </w:p>
        </w:tc>
      </w:tr>
    </w:tbl>
    <w:p w14:paraId="68D54127" w14:textId="77777777" w:rsidR="000C0566" w:rsidRDefault="000C0566" w:rsidP="00581B4E">
      <w:pPr>
        <w:pStyle w:val="NoSpacing"/>
        <w:rPr>
          <w:b/>
          <w:bCs/>
          <w:sz w:val="18"/>
          <w:szCs w:val="18"/>
        </w:rPr>
      </w:pPr>
    </w:p>
    <w:p w14:paraId="78296074" w14:textId="77777777" w:rsidR="000C0566" w:rsidRDefault="000C0566" w:rsidP="00520E71">
      <w:pPr>
        <w:pStyle w:val="NoSpacing"/>
        <w:jc w:val="center"/>
        <w:rPr>
          <w:b/>
          <w:bCs/>
          <w:sz w:val="18"/>
          <w:szCs w:val="18"/>
        </w:rPr>
      </w:pPr>
    </w:p>
    <w:p w14:paraId="7B906133" w14:textId="39EE7992" w:rsidR="000C0566" w:rsidRDefault="001A62FE" w:rsidP="00520E71">
      <w:pPr>
        <w:pStyle w:val="NoSpacing"/>
        <w:jc w:val="center"/>
        <w:rPr>
          <w:b/>
          <w:bCs/>
          <w:sz w:val="18"/>
          <w:szCs w:val="18"/>
        </w:rPr>
      </w:pPr>
      <w:r>
        <w:rPr>
          <w:b/>
          <w:bCs/>
          <w:sz w:val="18"/>
          <w:szCs w:val="18"/>
        </w:rPr>
        <w:t>***</w:t>
      </w:r>
      <w:r w:rsidR="00CC7B57" w:rsidRPr="00CC7B57">
        <w:rPr>
          <w:b/>
          <w:bCs/>
          <w:sz w:val="18"/>
          <w:szCs w:val="18"/>
        </w:rPr>
        <w:t>Bookings will only be confirmed once the signed and dated contract has been returned by the Client, as well as cleared funds to the full value of the deposit. All deposits paid are NON-REFUNDABLE, unless in the highly unlikely events outlined in section 4.2 of the Terms &amp; Conditions</w:t>
      </w:r>
      <w:r>
        <w:rPr>
          <w:b/>
          <w:bCs/>
          <w:sz w:val="18"/>
          <w:szCs w:val="18"/>
        </w:rPr>
        <w:t>***</w:t>
      </w:r>
    </w:p>
    <w:p w14:paraId="7AB7CEBF" w14:textId="77777777" w:rsidR="000C0566" w:rsidRDefault="000C0566" w:rsidP="00520E71">
      <w:pPr>
        <w:pStyle w:val="NoSpacing"/>
        <w:jc w:val="center"/>
        <w:rPr>
          <w:b/>
          <w:bCs/>
          <w:sz w:val="18"/>
          <w:szCs w:val="18"/>
        </w:rPr>
      </w:pPr>
    </w:p>
    <w:p w14:paraId="65F27739" w14:textId="77777777" w:rsidR="000C0566" w:rsidRDefault="000C0566" w:rsidP="00520E71">
      <w:pPr>
        <w:pStyle w:val="NoSpacing"/>
        <w:jc w:val="center"/>
        <w:rPr>
          <w:b/>
          <w:bCs/>
          <w:sz w:val="18"/>
          <w:szCs w:val="18"/>
        </w:rPr>
      </w:pPr>
    </w:p>
    <w:p w14:paraId="760203A1" w14:textId="77777777" w:rsidR="000C0566" w:rsidRDefault="000C0566" w:rsidP="00581B4E">
      <w:pPr>
        <w:pStyle w:val="NoSpacing"/>
        <w:rPr>
          <w:b/>
          <w:bCs/>
          <w:sz w:val="18"/>
          <w:szCs w:val="18"/>
        </w:rPr>
      </w:pPr>
    </w:p>
    <w:p w14:paraId="5BCA8C10" w14:textId="77777777" w:rsidR="000C0566" w:rsidRDefault="000C0566" w:rsidP="00520E71">
      <w:pPr>
        <w:pStyle w:val="NoSpacing"/>
        <w:jc w:val="center"/>
        <w:rPr>
          <w:b/>
          <w:bCs/>
          <w:sz w:val="18"/>
          <w:szCs w:val="18"/>
        </w:rPr>
      </w:pPr>
    </w:p>
    <w:tbl>
      <w:tblPr>
        <w:tblStyle w:val="TableGrid"/>
        <w:tblW w:w="0" w:type="auto"/>
        <w:tblLook w:val="04A0" w:firstRow="1" w:lastRow="0" w:firstColumn="1" w:lastColumn="0" w:noHBand="0" w:noVBand="1"/>
      </w:tblPr>
      <w:tblGrid>
        <w:gridCol w:w="2405"/>
        <w:gridCol w:w="2268"/>
        <w:gridCol w:w="2126"/>
        <w:gridCol w:w="2217"/>
      </w:tblGrid>
      <w:tr w:rsidR="001A62FE" w14:paraId="7ED3DB7E" w14:textId="77777777" w:rsidTr="0074014E">
        <w:trPr>
          <w:trHeight w:val="416"/>
        </w:trPr>
        <w:tc>
          <w:tcPr>
            <w:tcW w:w="9016" w:type="dxa"/>
            <w:gridSpan w:val="4"/>
          </w:tcPr>
          <w:tbl>
            <w:tblPr>
              <w:tblStyle w:val="TableGrid"/>
              <w:tblW w:w="0" w:type="auto"/>
              <w:tblLook w:val="04A0" w:firstRow="1" w:lastRow="0" w:firstColumn="1" w:lastColumn="0" w:noHBand="0" w:noVBand="1"/>
            </w:tblPr>
            <w:tblGrid>
              <w:gridCol w:w="8790"/>
            </w:tblGrid>
            <w:tr w:rsidR="001A62FE" w:rsidRPr="00FE7170" w14:paraId="1BA2003D" w14:textId="77777777" w:rsidTr="0074014E">
              <w:trPr>
                <w:trHeight w:val="827"/>
              </w:trPr>
              <w:tc>
                <w:tcPr>
                  <w:tcW w:w="9016" w:type="dxa"/>
                  <w:vAlign w:val="center"/>
                </w:tcPr>
                <w:p w14:paraId="0F03B0CA" w14:textId="00FFFB10" w:rsidR="001A62FE" w:rsidRPr="00FE7170" w:rsidRDefault="001A62FE" w:rsidP="0074014E">
                  <w:pPr>
                    <w:pStyle w:val="NoSpacing"/>
                    <w:spacing w:before="240" w:line="480" w:lineRule="auto"/>
                    <w:jc w:val="center"/>
                    <w:rPr>
                      <w:b/>
                      <w:bCs/>
                      <w:sz w:val="32"/>
                      <w:szCs w:val="32"/>
                      <w:u w:val="single"/>
                    </w:rPr>
                  </w:pPr>
                  <w:r>
                    <w:rPr>
                      <w:b/>
                      <w:bCs/>
                      <w:sz w:val="32"/>
                      <w:szCs w:val="32"/>
                      <w:u w:val="single"/>
                    </w:rPr>
                    <w:t xml:space="preserve">PAYMENT </w:t>
                  </w:r>
                  <w:r>
                    <w:rPr>
                      <w:b/>
                      <w:bCs/>
                      <w:sz w:val="32"/>
                      <w:szCs w:val="32"/>
                      <w:u w:val="single"/>
                    </w:rPr>
                    <w:t>METHODS</w:t>
                  </w:r>
                </w:p>
              </w:tc>
            </w:tr>
          </w:tbl>
          <w:p w14:paraId="30EFE93F" w14:textId="77777777" w:rsidR="001A62FE" w:rsidRPr="00BC394C" w:rsidRDefault="001A62FE" w:rsidP="0074014E">
            <w:pPr>
              <w:pStyle w:val="NoSpacing"/>
              <w:spacing w:before="240"/>
              <w:jc w:val="center"/>
              <w:rPr>
                <w:b/>
                <w:bCs/>
                <w:sz w:val="24"/>
                <w:szCs w:val="24"/>
              </w:rPr>
            </w:pPr>
          </w:p>
        </w:tc>
      </w:tr>
      <w:tr w:rsidR="001A62FE" w14:paraId="2348B8ED" w14:textId="77777777" w:rsidTr="001A62FE">
        <w:trPr>
          <w:trHeight w:val="756"/>
        </w:trPr>
        <w:tc>
          <w:tcPr>
            <w:tcW w:w="2405" w:type="dxa"/>
          </w:tcPr>
          <w:p w14:paraId="797A7792" w14:textId="77777777" w:rsidR="001A62FE" w:rsidRDefault="001A62FE" w:rsidP="001A62FE">
            <w:pPr>
              <w:pStyle w:val="NoSpacing"/>
              <w:jc w:val="center"/>
              <w:rPr>
                <w:b/>
                <w:bCs/>
                <w:sz w:val="24"/>
                <w:szCs w:val="24"/>
              </w:rPr>
            </w:pPr>
            <w:r>
              <w:rPr>
                <w:b/>
                <w:bCs/>
                <w:sz w:val="24"/>
                <w:szCs w:val="24"/>
              </w:rPr>
              <w:t>BACS TRANSFER:</w:t>
            </w:r>
          </w:p>
          <w:p w14:paraId="2F491AFD" w14:textId="53CF4E30" w:rsidR="001A62FE" w:rsidRDefault="001A62FE" w:rsidP="001A62FE">
            <w:pPr>
              <w:pStyle w:val="NoSpacing"/>
              <w:jc w:val="center"/>
              <w:rPr>
                <w:b/>
                <w:bCs/>
                <w:sz w:val="24"/>
                <w:szCs w:val="24"/>
              </w:rPr>
            </w:pPr>
            <w:r>
              <w:rPr>
                <w:b/>
                <w:bCs/>
                <w:sz w:val="24"/>
                <w:szCs w:val="24"/>
              </w:rPr>
              <w:t>(Preferred)</w:t>
            </w:r>
          </w:p>
        </w:tc>
        <w:tc>
          <w:tcPr>
            <w:tcW w:w="2268" w:type="dxa"/>
          </w:tcPr>
          <w:p w14:paraId="118406C1" w14:textId="77777777" w:rsidR="001A62FE" w:rsidRPr="001A62FE" w:rsidRDefault="001A62FE" w:rsidP="001A62FE">
            <w:pPr>
              <w:pStyle w:val="NoSpacing"/>
              <w:jc w:val="center"/>
              <w:rPr>
                <w:b/>
                <w:bCs/>
                <w:sz w:val="24"/>
                <w:szCs w:val="24"/>
              </w:rPr>
            </w:pPr>
            <w:r w:rsidRPr="001A62FE">
              <w:rPr>
                <w:b/>
                <w:bCs/>
                <w:sz w:val="24"/>
                <w:szCs w:val="24"/>
              </w:rPr>
              <w:t>Account Name:</w:t>
            </w:r>
          </w:p>
          <w:p w14:paraId="229D2A23" w14:textId="70D54DDB" w:rsidR="001A62FE" w:rsidRDefault="001A62FE" w:rsidP="001A62FE">
            <w:pPr>
              <w:pStyle w:val="NoSpacing"/>
              <w:jc w:val="center"/>
              <w:rPr>
                <w:sz w:val="24"/>
                <w:szCs w:val="24"/>
              </w:rPr>
            </w:pPr>
            <w:r>
              <w:rPr>
                <w:sz w:val="24"/>
                <w:szCs w:val="24"/>
              </w:rPr>
              <w:t>Nicola Beattie</w:t>
            </w:r>
          </w:p>
        </w:tc>
        <w:tc>
          <w:tcPr>
            <w:tcW w:w="2126" w:type="dxa"/>
          </w:tcPr>
          <w:p w14:paraId="12AEBA6E" w14:textId="77777777" w:rsidR="001A62FE" w:rsidRDefault="001A62FE" w:rsidP="001A62FE">
            <w:pPr>
              <w:pStyle w:val="NoSpacing"/>
              <w:jc w:val="center"/>
              <w:rPr>
                <w:b/>
                <w:bCs/>
                <w:sz w:val="24"/>
                <w:szCs w:val="24"/>
              </w:rPr>
            </w:pPr>
            <w:r>
              <w:rPr>
                <w:b/>
                <w:bCs/>
                <w:sz w:val="24"/>
                <w:szCs w:val="24"/>
              </w:rPr>
              <w:t>Sort Code:</w:t>
            </w:r>
          </w:p>
          <w:p w14:paraId="02664C79" w14:textId="75C96EA2" w:rsidR="001A62FE" w:rsidRDefault="001A62FE" w:rsidP="001A62FE">
            <w:pPr>
              <w:pStyle w:val="NoSpacing"/>
              <w:jc w:val="center"/>
              <w:rPr>
                <w:b/>
                <w:bCs/>
                <w:sz w:val="24"/>
                <w:szCs w:val="24"/>
              </w:rPr>
            </w:pPr>
            <w:r>
              <w:rPr>
                <w:b/>
                <w:bCs/>
                <w:sz w:val="24"/>
                <w:szCs w:val="24"/>
              </w:rPr>
              <w:t>20-25-28</w:t>
            </w:r>
          </w:p>
        </w:tc>
        <w:tc>
          <w:tcPr>
            <w:tcW w:w="2217" w:type="dxa"/>
          </w:tcPr>
          <w:p w14:paraId="283DD7BB" w14:textId="77777777" w:rsidR="001A62FE" w:rsidRDefault="001A62FE" w:rsidP="001A62FE">
            <w:pPr>
              <w:pStyle w:val="NoSpacing"/>
              <w:jc w:val="center"/>
              <w:rPr>
                <w:b/>
                <w:bCs/>
                <w:sz w:val="24"/>
                <w:szCs w:val="24"/>
              </w:rPr>
            </w:pPr>
            <w:r w:rsidRPr="001A62FE">
              <w:rPr>
                <w:b/>
                <w:bCs/>
                <w:sz w:val="24"/>
                <w:szCs w:val="24"/>
              </w:rPr>
              <w:t>Account Number:</w:t>
            </w:r>
          </w:p>
          <w:p w14:paraId="29906393" w14:textId="35766520" w:rsidR="001A62FE" w:rsidRPr="001A62FE" w:rsidRDefault="001A62FE" w:rsidP="001A62FE">
            <w:pPr>
              <w:pStyle w:val="NoSpacing"/>
              <w:jc w:val="center"/>
              <w:rPr>
                <w:b/>
                <w:bCs/>
                <w:sz w:val="24"/>
                <w:szCs w:val="24"/>
              </w:rPr>
            </w:pPr>
            <w:r>
              <w:rPr>
                <w:b/>
                <w:bCs/>
                <w:sz w:val="24"/>
                <w:szCs w:val="24"/>
              </w:rPr>
              <w:t>80420271</w:t>
            </w:r>
          </w:p>
        </w:tc>
      </w:tr>
      <w:tr w:rsidR="001A62FE" w14:paraId="7CB8E2F1" w14:textId="77777777" w:rsidTr="001A62FE">
        <w:trPr>
          <w:trHeight w:val="169"/>
        </w:trPr>
        <w:tc>
          <w:tcPr>
            <w:tcW w:w="9016" w:type="dxa"/>
            <w:gridSpan w:val="4"/>
          </w:tcPr>
          <w:p w14:paraId="10ADF5BC" w14:textId="5034BFC6" w:rsidR="001A62FE" w:rsidRPr="001A62FE" w:rsidRDefault="001A62FE" w:rsidP="001A62FE">
            <w:pPr>
              <w:pStyle w:val="NoSpacing"/>
              <w:jc w:val="center"/>
              <w:rPr>
                <w:b/>
                <w:bCs/>
                <w:sz w:val="24"/>
                <w:szCs w:val="24"/>
              </w:rPr>
            </w:pPr>
            <w:r w:rsidRPr="001A62FE">
              <w:rPr>
                <w:b/>
                <w:bCs/>
                <w:sz w:val="24"/>
                <w:szCs w:val="24"/>
              </w:rPr>
              <w:t>**PLEASE QUOTE EVENT DATE AS PAYMENT REFERENCE**</w:t>
            </w:r>
          </w:p>
        </w:tc>
      </w:tr>
    </w:tbl>
    <w:p w14:paraId="448CEEE6" w14:textId="77777777" w:rsidR="000C0566" w:rsidRDefault="000C0566" w:rsidP="00520E71">
      <w:pPr>
        <w:pStyle w:val="NoSpacing"/>
        <w:jc w:val="center"/>
        <w:rPr>
          <w:b/>
          <w:bCs/>
          <w:sz w:val="18"/>
          <w:szCs w:val="18"/>
        </w:rPr>
      </w:pPr>
    </w:p>
    <w:tbl>
      <w:tblPr>
        <w:tblStyle w:val="TableGrid"/>
        <w:tblW w:w="0" w:type="auto"/>
        <w:tblLook w:val="04A0" w:firstRow="1" w:lastRow="0" w:firstColumn="1" w:lastColumn="0" w:noHBand="0" w:noVBand="1"/>
      </w:tblPr>
      <w:tblGrid>
        <w:gridCol w:w="2405"/>
        <w:gridCol w:w="6611"/>
      </w:tblGrid>
      <w:tr w:rsidR="001A62FE" w14:paraId="14C1DB9E" w14:textId="77777777" w:rsidTr="00581B4E">
        <w:trPr>
          <w:trHeight w:val="449"/>
        </w:trPr>
        <w:tc>
          <w:tcPr>
            <w:tcW w:w="2405" w:type="dxa"/>
          </w:tcPr>
          <w:p w14:paraId="29BD339A" w14:textId="3F26AB9D" w:rsidR="001A62FE" w:rsidRDefault="001A62FE" w:rsidP="00581B4E">
            <w:pPr>
              <w:pStyle w:val="NoSpacing"/>
              <w:spacing w:before="120"/>
              <w:jc w:val="center"/>
              <w:rPr>
                <w:b/>
                <w:bCs/>
                <w:sz w:val="24"/>
                <w:szCs w:val="24"/>
              </w:rPr>
            </w:pPr>
            <w:r>
              <w:rPr>
                <w:b/>
                <w:bCs/>
                <w:sz w:val="24"/>
                <w:szCs w:val="24"/>
              </w:rPr>
              <w:t>CHEQUE:</w:t>
            </w:r>
          </w:p>
        </w:tc>
        <w:tc>
          <w:tcPr>
            <w:tcW w:w="6611" w:type="dxa"/>
          </w:tcPr>
          <w:p w14:paraId="54EC9FF8" w14:textId="2150E90D" w:rsidR="001A62FE" w:rsidRDefault="00581B4E" w:rsidP="001A62FE">
            <w:pPr>
              <w:pStyle w:val="NoSpacing"/>
              <w:spacing w:before="120"/>
              <w:jc w:val="center"/>
              <w:rPr>
                <w:sz w:val="24"/>
                <w:szCs w:val="24"/>
              </w:rPr>
            </w:pPr>
            <w:r>
              <w:rPr>
                <w:b/>
                <w:bCs/>
                <w:sz w:val="24"/>
                <w:szCs w:val="24"/>
              </w:rPr>
              <w:t>Please make cheques payable to N.Beattie</w:t>
            </w:r>
          </w:p>
        </w:tc>
      </w:tr>
    </w:tbl>
    <w:p w14:paraId="6FE0742F" w14:textId="77777777" w:rsidR="000C0566" w:rsidRDefault="000C0566" w:rsidP="00520E71">
      <w:pPr>
        <w:pStyle w:val="NoSpacing"/>
        <w:jc w:val="center"/>
        <w:rPr>
          <w:b/>
          <w:bCs/>
          <w:sz w:val="18"/>
          <w:szCs w:val="18"/>
        </w:rPr>
      </w:pPr>
    </w:p>
    <w:p w14:paraId="7FC477DF" w14:textId="77777777" w:rsidR="000C0566" w:rsidRDefault="000C0566" w:rsidP="00520E71">
      <w:pPr>
        <w:pStyle w:val="NoSpacing"/>
        <w:jc w:val="center"/>
        <w:rPr>
          <w:b/>
          <w:bCs/>
          <w:sz w:val="18"/>
          <w:szCs w:val="18"/>
        </w:rPr>
      </w:pPr>
    </w:p>
    <w:p w14:paraId="55AEB40C" w14:textId="77777777" w:rsidR="00581B4E" w:rsidRDefault="00581B4E" w:rsidP="00520E71">
      <w:pPr>
        <w:pStyle w:val="NoSpacing"/>
        <w:jc w:val="center"/>
        <w:rPr>
          <w:b/>
          <w:bCs/>
          <w:sz w:val="18"/>
          <w:szCs w:val="18"/>
        </w:rPr>
      </w:pPr>
    </w:p>
    <w:p w14:paraId="29453643" w14:textId="77777777" w:rsidR="00581B4E" w:rsidRDefault="00581B4E" w:rsidP="00520E71">
      <w:pPr>
        <w:pStyle w:val="NoSpacing"/>
        <w:jc w:val="center"/>
        <w:rPr>
          <w:b/>
          <w:bCs/>
          <w:sz w:val="18"/>
          <w:szCs w:val="18"/>
        </w:rPr>
      </w:pPr>
    </w:p>
    <w:p w14:paraId="1EDCF9A4" w14:textId="77777777" w:rsidR="00581B4E" w:rsidRDefault="00581B4E" w:rsidP="00520E71">
      <w:pPr>
        <w:pStyle w:val="NoSpacing"/>
        <w:jc w:val="center"/>
        <w:rPr>
          <w:b/>
          <w:bCs/>
          <w:sz w:val="18"/>
          <w:szCs w:val="18"/>
        </w:rPr>
      </w:pPr>
    </w:p>
    <w:p w14:paraId="01FC5FAB" w14:textId="77777777" w:rsidR="000C0566" w:rsidRDefault="000C0566" w:rsidP="00520E71">
      <w:pPr>
        <w:pStyle w:val="NoSpacing"/>
        <w:jc w:val="center"/>
        <w:rPr>
          <w:b/>
          <w:bCs/>
          <w:sz w:val="18"/>
          <w:szCs w:val="18"/>
        </w:rPr>
      </w:pPr>
    </w:p>
    <w:p w14:paraId="6C0D0D59" w14:textId="41A539BD" w:rsidR="000C0566" w:rsidRDefault="00581B4E" w:rsidP="00520E71">
      <w:pPr>
        <w:pStyle w:val="NoSpacing"/>
        <w:jc w:val="center"/>
        <w:rPr>
          <w:b/>
          <w:bCs/>
          <w:sz w:val="18"/>
          <w:szCs w:val="18"/>
        </w:rPr>
      </w:pPr>
      <w:r w:rsidRPr="00581B4E">
        <w:rPr>
          <w:b/>
          <w:bCs/>
          <w:sz w:val="18"/>
          <w:szCs w:val="18"/>
        </w:rPr>
        <w:t>If you are happy with the above contract arrangements and the Terms &amp; Conditions as part of this Performance Contract document, please sign and date below and return to the address indicated below.</w:t>
      </w:r>
    </w:p>
    <w:p w14:paraId="1E207583" w14:textId="77777777" w:rsidR="00581B4E" w:rsidRDefault="00581B4E" w:rsidP="00520E71">
      <w:pPr>
        <w:pStyle w:val="NoSpacing"/>
        <w:jc w:val="center"/>
        <w:rPr>
          <w:b/>
          <w:bCs/>
          <w:sz w:val="18"/>
          <w:szCs w:val="18"/>
        </w:rPr>
      </w:pPr>
    </w:p>
    <w:tbl>
      <w:tblPr>
        <w:tblStyle w:val="TableGrid"/>
        <w:tblW w:w="0" w:type="auto"/>
        <w:tblLook w:val="04A0" w:firstRow="1" w:lastRow="0" w:firstColumn="1" w:lastColumn="0" w:noHBand="0" w:noVBand="1"/>
      </w:tblPr>
      <w:tblGrid>
        <w:gridCol w:w="3005"/>
        <w:gridCol w:w="3005"/>
        <w:gridCol w:w="3006"/>
      </w:tblGrid>
      <w:tr w:rsidR="00581B4E" w14:paraId="1F2B8847" w14:textId="77777777" w:rsidTr="00581B4E">
        <w:trPr>
          <w:trHeight w:val="353"/>
        </w:trPr>
        <w:tc>
          <w:tcPr>
            <w:tcW w:w="3005" w:type="dxa"/>
          </w:tcPr>
          <w:p w14:paraId="1C67A4D3" w14:textId="2FF28851" w:rsidR="00581B4E" w:rsidRPr="00581B4E" w:rsidRDefault="00581B4E" w:rsidP="00520E71">
            <w:pPr>
              <w:pStyle w:val="NoSpacing"/>
              <w:jc w:val="center"/>
              <w:rPr>
                <w:b/>
                <w:bCs/>
                <w:sz w:val="24"/>
                <w:szCs w:val="24"/>
              </w:rPr>
            </w:pPr>
            <w:r w:rsidRPr="00581B4E">
              <w:rPr>
                <w:b/>
                <w:bCs/>
                <w:sz w:val="24"/>
                <w:szCs w:val="24"/>
              </w:rPr>
              <w:t>FULL NAME (CAPITALS)</w:t>
            </w:r>
          </w:p>
        </w:tc>
        <w:tc>
          <w:tcPr>
            <w:tcW w:w="3005" w:type="dxa"/>
          </w:tcPr>
          <w:p w14:paraId="4F2AF63D" w14:textId="3BA1CC76" w:rsidR="00581B4E" w:rsidRPr="00581B4E" w:rsidRDefault="00581B4E" w:rsidP="00520E71">
            <w:pPr>
              <w:pStyle w:val="NoSpacing"/>
              <w:jc w:val="center"/>
              <w:rPr>
                <w:b/>
                <w:bCs/>
                <w:sz w:val="24"/>
                <w:szCs w:val="24"/>
              </w:rPr>
            </w:pPr>
            <w:r w:rsidRPr="00581B4E">
              <w:rPr>
                <w:b/>
                <w:bCs/>
                <w:sz w:val="24"/>
                <w:szCs w:val="24"/>
              </w:rPr>
              <w:t>SIGNATURE</w:t>
            </w:r>
          </w:p>
        </w:tc>
        <w:tc>
          <w:tcPr>
            <w:tcW w:w="3006" w:type="dxa"/>
          </w:tcPr>
          <w:p w14:paraId="3E3555DB" w14:textId="21495A58" w:rsidR="00581B4E" w:rsidRPr="00581B4E" w:rsidRDefault="00581B4E" w:rsidP="00520E71">
            <w:pPr>
              <w:pStyle w:val="NoSpacing"/>
              <w:jc w:val="center"/>
              <w:rPr>
                <w:b/>
                <w:bCs/>
                <w:sz w:val="24"/>
                <w:szCs w:val="24"/>
              </w:rPr>
            </w:pPr>
            <w:r w:rsidRPr="00581B4E">
              <w:rPr>
                <w:b/>
                <w:bCs/>
                <w:sz w:val="24"/>
                <w:szCs w:val="24"/>
              </w:rPr>
              <w:t>DATE</w:t>
            </w:r>
          </w:p>
        </w:tc>
      </w:tr>
      <w:tr w:rsidR="00581B4E" w14:paraId="7B90B2AD" w14:textId="77777777" w:rsidTr="00581B4E">
        <w:trPr>
          <w:trHeight w:val="1121"/>
        </w:trPr>
        <w:tc>
          <w:tcPr>
            <w:tcW w:w="3005" w:type="dxa"/>
          </w:tcPr>
          <w:p w14:paraId="6417DDD6" w14:textId="77777777" w:rsidR="00581B4E" w:rsidRDefault="00581B4E" w:rsidP="00520E71">
            <w:pPr>
              <w:pStyle w:val="NoSpacing"/>
              <w:jc w:val="center"/>
              <w:rPr>
                <w:b/>
                <w:bCs/>
                <w:sz w:val="18"/>
                <w:szCs w:val="18"/>
              </w:rPr>
            </w:pPr>
          </w:p>
        </w:tc>
        <w:tc>
          <w:tcPr>
            <w:tcW w:w="3005" w:type="dxa"/>
          </w:tcPr>
          <w:p w14:paraId="02A656FA" w14:textId="77777777" w:rsidR="00581B4E" w:rsidRDefault="00581B4E" w:rsidP="00520E71">
            <w:pPr>
              <w:pStyle w:val="NoSpacing"/>
              <w:jc w:val="center"/>
              <w:rPr>
                <w:b/>
                <w:bCs/>
                <w:sz w:val="18"/>
                <w:szCs w:val="18"/>
              </w:rPr>
            </w:pPr>
          </w:p>
        </w:tc>
        <w:tc>
          <w:tcPr>
            <w:tcW w:w="3006" w:type="dxa"/>
          </w:tcPr>
          <w:p w14:paraId="42636E71" w14:textId="77777777" w:rsidR="00581B4E" w:rsidRDefault="00581B4E" w:rsidP="00520E71">
            <w:pPr>
              <w:pStyle w:val="NoSpacing"/>
              <w:jc w:val="center"/>
              <w:rPr>
                <w:b/>
                <w:bCs/>
                <w:sz w:val="18"/>
                <w:szCs w:val="18"/>
              </w:rPr>
            </w:pPr>
          </w:p>
        </w:tc>
      </w:tr>
    </w:tbl>
    <w:p w14:paraId="04B6F5E8" w14:textId="77777777" w:rsidR="000C0566" w:rsidRDefault="000C0566" w:rsidP="00520E71">
      <w:pPr>
        <w:pStyle w:val="NoSpacing"/>
        <w:jc w:val="center"/>
        <w:rPr>
          <w:b/>
          <w:bCs/>
          <w:sz w:val="18"/>
          <w:szCs w:val="18"/>
        </w:rPr>
      </w:pPr>
    </w:p>
    <w:p w14:paraId="15FBBA49" w14:textId="77777777" w:rsidR="000C0566" w:rsidRDefault="000C0566" w:rsidP="00520E71">
      <w:pPr>
        <w:pStyle w:val="NoSpacing"/>
        <w:jc w:val="center"/>
        <w:rPr>
          <w:b/>
          <w:bCs/>
          <w:sz w:val="18"/>
          <w:szCs w:val="18"/>
        </w:rPr>
      </w:pPr>
    </w:p>
    <w:p w14:paraId="560F0804" w14:textId="77777777" w:rsidR="000C0566" w:rsidRDefault="000C0566" w:rsidP="00520E71">
      <w:pPr>
        <w:pStyle w:val="NoSpacing"/>
        <w:jc w:val="center"/>
        <w:rPr>
          <w:b/>
          <w:bCs/>
          <w:sz w:val="18"/>
          <w:szCs w:val="18"/>
        </w:rPr>
      </w:pPr>
    </w:p>
    <w:p w14:paraId="1043A39D" w14:textId="77777777" w:rsidR="000C0566" w:rsidRDefault="000C0566" w:rsidP="00520E71">
      <w:pPr>
        <w:pStyle w:val="NoSpacing"/>
        <w:jc w:val="center"/>
        <w:rPr>
          <w:b/>
          <w:bCs/>
          <w:sz w:val="18"/>
          <w:szCs w:val="18"/>
        </w:rPr>
      </w:pPr>
    </w:p>
    <w:p w14:paraId="27B3D325" w14:textId="77777777" w:rsidR="000C0566" w:rsidRDefault="000C0566" w:rsidP="00520E71">
      <w:pPr>
        <w:pStyle w:val="NoSpacing"/>
        <w:jc w:val="center"/>
        <w:rPr>
          <w:b/>
          <w:bCs/>
          <w:sz w:val="18"/>
          <w:szCs w:val="18"/>
        </w:rPr>
      </w:pPr>
    </w:p>
    <w:p w14:paraId="17EA01CC" w14:textId="1AE4FB77" w:rsidR="00035F9B" w:rsidRPr="00035F9B" w:rsidRDefault="00035F9B" w:rsidP="00035F9B">
      <w:pPr>
        <w:pStyle w:val="NoSpacing"/>
        <w:rPr>
          <w:sz w:val="28"/>
          <w:szCs w:val="28"/>
        </w:rPr>
      </w:pPr>
      <w:r w:rsidRPr="00035F9B">
        <w:rPr>
          <w:sz w:val="28"/>
          <w:szCs w:val="28"/>
        </w:rPr>
        <w:lastRenderedPageBreak/>
        <w:t>NICOLA BROWN SINGER</w:t>
      </w:r>
    </w:p>
    <w:p w14:paraId="5E68412F" w14:textId="77777777" w:rsidR="00035F9B" w:rsidRDefault="00035F9B" w:rsidP="00035F9B">
      <w:pPr>
        <w:pStyle w:val="NoSpacing"/>
        <w:rPr>
          <w:b/>
          <w:bCs/>
          <w:sz w:val="28"/>
          <w:szCs w:val="28"/>
        </w:rPr>
      </w:pPr>
      <w:r w:rsidRPr="00035F9B">
        <w:rPr>
          <w:b/>
          <w:bCs/>
          <w:sz w:val="28"/>
          <w:szCs w:val="28"/>
        </w:rPr>
        <w:t xml:space="preserve">PERFORMANCE CONTRACT TERMS &amp; CONDITIONS </w:t>
      </w:r>
    </w:p>
    <w:p w14:paraId="1D54C546" w14:textId="77777777" w:rsidR="00035F9B" w:rsidRPr="00035F9B" w:rsidRDefault="00035F9B" w:rsidP="00035F9B">
      <w:pPr>
        <w:pStyle w:val="NoSpacing"/>
        <w:rPr>
          <w:b/>
          <w:bCs/>
          <w:sz w:val="28"/>
          <w:szCs w:val="28"/>
        </w:rPr>
      </w:pPr>
    </w:p>
    <w:p w14:paraId="05D90D8F" w14:textId="6C3A7D47" w:rsidR="000C0566" w:rsidRDefault="00035F9B" w:rsidP="00035F9B">
      <w:pPr>
        <w:pStyle w:val="NoSpacing"/>
        <w:rPr>
          <w:b/>
          <w:bCs/>
          <w:sz w:val="18"/>
          <w:szCs w:val="18"/>
        </w:rPr>
      </w:pPr>
      <w:r w:rsidRPr="00035F9B">
        <w:rPr>
          <w:b/>
          <w:bCs/>
          <w:sz w:val="18"/>
          <w:szCs w:val="18"/>
        </w:rPr>
        <w:t xml:space="preserve">Effective </w:t>
      </w:r>
      <w:r w:rsidRPr="00035F9B">
        <w:rPr>
          <w:b/>
          <w:bCs/>
          <w:sz w:val="18"/>
          <w:szCs w:val="18"/>
        </w:rPr>
        <w:t>8</w:t>
      </w:r>
      <w:r w:rsidRPr="00035F9B">
        <w:rPr>
          <w:b/>
          <w:bCs/>
          <w:sz w:val="18"/>
          <w:szCs w:val="18"/>
          <w:vertAlign w:val="superscript"/>
        </w:rPr>
        <w:t>TH</w:t>
      </w:r>
      <w:r w:rsidRPr="00035F9B">
        <w:rPr>
          <w:b/>
          <w:bCs/>
          <w:sz w:val="18"/>
          <w:szCs w:val="18"/>
        </w:rPr>
        <w:t xml:space="preserve"> September 2024</w:t>
      </w:r>
    </w:p>
    <w:p w14:paraId="7DD551C5" w14:textId="77777777" w:rsidR="00035F9B" w:rsidRDefault="00035F9B" w:rsidP="00035F9B">
      <w:pPr>
        <w:pStyle w:val="NoSpacing"/>
        <w:rPr>
          <w:b/>
          <w:bCs/>
          <w:sz w:val="18"/>
          <w:szCs w:val="18"/>
        </w:rPr>
      </w:pPr>
    </w:p>
    <w:p w14:paraId="79A44868" w14:textId="77777777" w:rsidR="00035F9B" w:rsidRDefault="00035F9B" w:rsidP="00035F9B">
      <w:pPr>
        <w:pStyle w:val="NoSpacing"/>
        <w:rPr>
          <w:b/>
          <w:bCs/>
          <w:sz w:val="18"/>
          <w:szCs w:val="18"/>
        </w:rPr>
      </w:pPr>
    </w:p>
    <w:p w14:paraId="09EF7C60" w14:textId="77777777" w:rsidR="00035F9B" w:rsidRPr="00035F9B" w:rsidRDefault="00035F9B" w:rsidP="00035F9B">
      <w:pPr>
        <w:pStyle w:val="NoSpacing"/>
        <w:rPr>
          <w:b/>
          <w:bCs/>
          <w:sz w:val="18"/>
          <w:szCs w:val="18"/>
        </w:rPr>
      </w:pPr>
      <w:r w:rsidRPr="00035F9B">
        <w:rPr>
          <w:b/>
          <w:bCs/>
          <w:sz w:val="18"/>
          <w:szCs w:val="18"/>
        </w:rPr>
        <w:t>By contracting the services of Nicola Brown Singer, you are required to read, understand and accept the following terms and conditions as part of the performance contract.</w:t>
      </w:r>
    </w:p>
    <w:p w14:paraId="43833323" w14:textId="77777777" w:rsidR="00035F9B" w:rsidRPr="00035F9B" w:rsidRDefault="00035F9B" w:rsidP="00035F9B">
      <w:pPr>
        <w:pStyle w:val="NoSpacing"/>
        <w:rPr>
          <w:b/>
          <w:bCs/>
          <w:sz w:val="18"/>
          <w:szCs w:val="18"/>
        </w:rPr>
      </w:pPr>
    </w:p>
    <w:p w14:paraId="1B4D8B67" w14:textId="77777777" w:rsidR="00035F9B" w:rsidRPr="00035F9B" w:rsidRDefault="00035F9B" w:rsidP="00035F9B">
      <w:pPr>
        <w:pStyle w:val="NoSpacing"/>
        <w:rPr>
          <w:b/>
          <w:bCs/>
          <w:sz w:val="18"/>
          <w:szCs w:val="18"/>
        </w:rPr>
      </w:pPr>
      <w:r w:rsidRPr="00035F9B">
        <w:rPr>
          <w:b/>
          <w:bCs/>
          <w:sz w:val="18"/>
          <w:szCs w:val="18"/>
        </w:rPr>
        <w:t>1.0    DEFINITIONS</w:t>
      </w:r>
    </w:p>
    <w:p w14:paraId="08E99F0D" w14:textId="77777777" w:rsidR="00035F9B" w:rsidRPr="00035F9B" w:rsidRDefault="00035F9B" w:rsidP="00035F9B">
      <w:pPr>
        <w:pStyle w:val="NoSpacing"/>
        <w:numPr>
          <w:ilvl w:val="0"/>
          <w:numId w:val="1"/>
        </w:numPr>
        <w:rPr>
          <w:b/>
          <w:bCs/>
          <w:sz w:val="18"/>
          <w:szCs w:val="18"/>
        </w:rPr>
      </w:pPr>
      <w:r w:rsidRPr="00035F9B">
        <w:rPr>
          <w:b/>
          <w:bCs/>
          <w:sz w:val="18"/>
          <w:szCs w:val="18"/>
        </w:rPr>
        <w:t>All definitions refer to the content of the ‘Performance Contract’ schedule and the following Terms and Conditions document.</w:t>
      </w:r>
    </w:p>
    <w:p w14:paraId="058764C8" w14:textId="77777777" w:rsidR="00035F9B" w:rsidRPr="00035F9B" w:rsidRDefault="00035F9B" w:rsidP="00035F9B">
      <w:pPr>
        <w:pStyle w:val="NoSpacing"/>
        <w:numPr>
          <w:ilvl w:val="0"/>
          <w:numId w:val="1"/>
        </w:numPr>
        <w:rPr>
          <w:b/>
          <w:bCs/>
          <w:sz w:val="18"/>
          <w:szCs w:val="18"/>
        </w:rPr>
      </w:pPr>
      <w:r w:rsidRPr="00035F9B">
        <w:rPr>
          <w:b/>
          <w:bCs/>
          <w:sz w:val="18"/>
          <w:szCs w:val="18"/>
        </w:rPr>
        <w:t>The agreement is made on the date shown in ‘Performance Contract’ between the ‘Client’ of the one part and ‘Nicola Brown Singer’, hereinafter referred to as the ‘Artist’, of the other part.</w:t>
      </w:r>
    </w:p>
    <w:p w14:paraId="363202D5" w14:textId="77777777" w:rsidR="00035F9B" w:rsidRPr="00035F9B" w:rsidRDefault="00035F9B" w:rsidP="00035F9B">
      <w:pPr>
        <w:pStyle w:val="NoSpacing"/>
        <w:numPr>
          <w:ilvl w:val="0"/>
          <w:numId w:val="1"/>
        </w:numPr>
        <w:rPr>
          <w:b/>
          <w:bCs/>
          <w:sz w:val="18"/>
          <w:szCs w:val="18"/>
        </w:rPr>
      </w:pPr>
      <w:r w:rsidRPr="00035F9B">
        <w:rPr>
          <w:b/>
          <w:bCs/>
          <w:sz w:val="18"/>
          <w:szCs w:val="18"/>
        </w:rPr>
        <w:t>The Client engages the Artist to provide entertainment services as outlined in the Performance Contract on the date specified, at the venue specified and at the fee(s) schedule specified.</w:t>
      </w:r>
    </w:p>
    <w:p w14:paraId="37A3655E" w14:textId="77777777" w:rsidR="00035F9B" w:rsidRPr="00035F9B" w:rsidRDefault="00035F9B" w:rsidP="00035F9B">
      <w:pPr>
        <w:pStyle w:val="NoSpacing"/>
        <w:rPr>
          <w:b/>
          <w:bCs/>
          <w:sz w:val="18"/>
          <w:szCs w:val="18"/>
        </w:rPr>
      </w:pPr>
    </w:p>
    <w:p w14:paraId="1274A5A3" w14:textId="77777777" w:rsidR="00035F9B" w:rsidRPr="00035F9B" w:rsidRDefault="00035F9B" w:rsidP="00035F9B">
      <w:pPr>
        <w:pStyle w:val="NoSpacing"/>
        <w:rPr>
          <w:b/>
          <w:bCs/>
          <w:sz w:val="18"/>
          <w:szCs w:val="18"/>
        </w:rPr>
      </w:pPr>
      <w:r w:rsidRPr="00035F9B">
        <w:rPr>
          <w:b/>
          <w:bCs/>
          <w:sz w:val="18"/>
          <w:szCs w:val="18"/>
        </w:rPr>
        <w:t>2.0    GENERAL</w:t>
      </w:r>
    </w:p>
    <w:p w14:paraId="20031391" w14:textId="77777777" w:rsidR="00035F9B" w:rsidRPr="00035F9B" w:rsidRDefault="00035F9B" w:rsidP="00035F9B">
      <w:pPr>
        <w:pStyle w:val="NoSpacing"/>
        <w:numPr>
          <w:ilvl w:val="0"/>
          <w:numId w:val="2"/>
        </w:numPr>
        <w:rPr>
          <w:b/>
          <w:bCs/>
          <w:sz w:val="18"/>
          <w:szCs w:val="18"/>
        </w:rPr>
      </w:pPr>
      <w:r w:rsidRPr="00035F9B">
        <w:rPr>
          <w:b/>
          <w:bCs/>
          <w:sz w:val="18"/>
          <w:szCs w:val="18"/>
        </w:rPr>
        <w:t>The contents of the entire Terms &amp; Conditions are subject to review and may change without notice.</w:t>
      </w:r>
    </w:p>
    <w:p w14:paraId="311261BE" w14:textId="77777777" w:rsidR="00035F9B" w:rsidRPr="00035F9B" w:rsidRDefault="00035F9B" w:rsidP="00035F9B">
      <w:pPr>
        <w:pStyle w:val="NoSpacing"/>
        <w:numPr>
          <w:ilvl w:val="0"/>
          <w:numId w:val="2"/>
        </w:numPr>
        <w:rPr>
          <w:b/>
          <w:bCs/>
          <w:sz w:val="18"/>
          <w:szCs w:val="18"/>
        </w:rPr>
      </w:pPr>
      <w:r w:rsidRPr="00035F9B">
        <w:rPr>
          <w:b/>
          <w:bCs/>
          <w:sz w:val="18"/>
          <w:szCs w:val="18"/>
        </w:rPr>
        <w:t>These Terms &amp; Conditions shall be governed by and construed in accordance with the law of England and the parties hereby submit to the exclusive jurisdiction of the English courts.</w:t>
      </w:r>
    </w:p>
    <w:p w14:paraId="293C751D" w14:textId="77777777" w:rsidR="00035F9B" w:rsidRPr="00035F9B" w:rsidRDefault="00035F9B" w:rsidP="00035F9B">
      <w:pPr>
        <w:pStyle w:val="NoSpacing"/>
        <w:numPr>
          <w:ilvl w:val="0"/>
          <w:numId w:val="2"/>
        </w:numPr>
        <w:rPr>
          <w:b/>
          <w:bCs/>
          <w:sz w:val="18"/>
          <w:szCs w:val="18"/>
        </w:rPr>
      </w:pPr>
      <w:r w:rsidRPr="00035F9B">
        <w:rPr>
          <w:b/>
          <w:bCs/>
          <w:sz w:val="18"/>
          <w:szCs w:val="18"/>
        </w:rPr>
        <w:t>The Client must ensure that they hold adequate insurance policies in respect of any engagement.</w:t>
      </w:r>
    </w:p>
    <w:p w14:paraId="0F65B121"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4B48FF6D" w14:textId="77777777" w:rsidR="00035F9B" w:rsidRPr="00035F9B" w:rsidRDefault="00035F9B" w:rsidP="00035F9B">
      <w:pPr>
        <w:pStyle w:val="NoSpacing"/>
        <w:rPr>
          <w:b/>
          <w:bCs/>
          <w:sz w:val="18"/>
          <w:szCs w:val="18"/>
        </w:rPr>
      </w:pPr>
      <w:r w:rsidRPr="00035F9B">
        <w:rPr>
          <w:b/>
          <w:bCs/>
          <w:sz w:val="18"/>
          <w:szCs w:val="18"/>
        </w:rPr>
        <w:t>3.0    BOOKINGS</w:t>
      </w:r>
    </w:p>
    <w:p w14:paraId="4A7BDA87" w14:textId="77777777" w:rsidR="00035F9B" w:rsidRPr="00035F9B" w:rsidRDefault="00035F9B" w:rsidP="00035F9B">
      <w:pPr>
        <w:pStyle w:val="NoSpacing"/>
        <w:numPr>
          <w:ilvl w:val="0"/>
          <w:numId w:val="3"/>
        </w:numPr>
        <w:rPr>
          <w:b/>
          <w:bCs/>
          <w:sz w:val="18"/>
          <w:szCs w:val="18"/>
        </w:rPr>
      </w:pPr>
      <w:r w:rsidRPr="00035F9B">
        <w:rPr>
          <w:b/>
          <w:bCs/>
          <w:sz w:val="18"/>
          <w:szCs w:val="18"/>
        </w:rPr>
        <w:t>Before attempting to make a booking, please first confirm your date availability and discuss your specific requirements with the Artist.</w:t>
      </w:r>
    </w:p>
    <w:p w14:paraId="0C7B5665" w14:textId="77777777" w:rsidR="00035F9B" w:rsidRPr="00035F9B" w:rsidRDefault="00035F9B" w:rsidP="00035F9B">
      <w:pPr>
        <w:pStyle w:val="NoSpacing"/>
        <w:numPr>
          <w:ilvl w:val="0"/>
          <w:numId w:val="3"/>
        </w:numPr>
        <w:rPr>
          <w:b/>
          <w:bCs/>
          <w:sz w:val="18"/>
          <w:szCs w:val="18"/>
        </w:rPr>
      </w:pPr>
      <w:r w:rsidRPr="00035F9B">
        <w:rPr>
          <w:b/>
          <w:bCs/>
          <w:sz w:val="18"/>
          <w:szCs w:val="18"/>
        </w:rPr>
        <w:t>Once your entertainment requirements have been verbally agreed, a formal ‘Performance Contract’ setting out the details and arrangements of the booking will be sent to you in writing by e-mail.</w:t>
      </w:r>
    </w:p>
    <w:p w14:paraId="72AE2300"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1D81ADB0" w14:textId="77777777" w:rsidR="00035F9B" w:rsidRPr="00035F9B" w:rsidRDefault="00035F9B" w:rsidP="00035F9B">
      <w:pPr>
        <w:pStyle w:val="NoSpacing"/>
        <w:rPr>
          <w:b/>
          <w:bCs/>
          <w:sz w:val="18"/>
          <w:szCs w:val="18"/>
        </w:rPr>
      </w:pPr>
      <w:r w:rsidRPr="00035F9B">
        <w:rPr>
          <w:b/>
          <w:bCs/>
          <w:sz w:val="18"/>
          <w:szCs w:val="18"/>
        </w:rPr>
        <w:t>3.1    PERFORMANCE CONTRACT</w:t>
      </w:r>
    </w:p>
    <w:p w14:paraId="12F107FD" w14:textId="77777777" w:rsidR="00035F9B" w:rsidRPr="00035F9B" w:rsidRDefault="00035F9B" w:rsidP="00035F9B">
      <w:pPr>
        <w:pStyle w:val="NoSpacing"/>
        <w:numPr>
          <w:ilvl w:val="0"/>
          <w:numId w:val="4"/>
        </w:numPr>
        <w:rPr>
          <w:b/>
          <w:bCs/>
          <w:sz w:val="18"/>
          <w:szCs w:val="18"/>
        </w:rPr>
      </w:pPr>
      <w:r w:rsidRPr="00035F9B">
        <w:rPr>
          <w:b/>
          <w:bCs/>
          <w:sz w:val="18"/>
          <w:szCs w:val="18"/>
        </w:rPr>
        <w:t>The ‘Performance Contract’ will outline the verbally agreed booking details and your specific requirements for your event entertainment.</w:t>
      </w:r>
    </w:p>
    <w:p w14:paraId="43CC4096" w14:textId="77777777" w:rsidR="00035F9B" w:rsidRPr="00035F9B" w:rsidRDefault="00035F9B" w:rsidP="00035F9B">
      <w:pPr>
        <w:pStyle w:val="NoSpacing"/>
        <w:numPr>
          <w:ilvl w:val="0"/>
          <w:numId w:val="4"/>
        </w:numPr>
        <w:rPr>
          <w:b/>
          <w:bCs/>
          <w:sz w:val="18"/>
          <w:szCs w:val="18"/>
        </w:rPr>
      </w:pPr>
      <w:r w:rsidRPr="00035F9B">
        <w:rPr>
          <w:b/>
          <w:bCs/>
          <w:sz w:val="18"/>
          <w:szCs w:val="18"/>
        </w:rPr>
        <w:t>This document must be printed and read thoroughly, along with these Terms &amp; Conditions, then signed and dated by you (the Client).</w:t>
      </w:r>
    </w:p>
    <w:p w14:paraId="0DD6A5DE" w14:textId="77777777" w:rsidR="00035F9B" w:rsidRPr="00035F9B" w:rsidRDefault="00035F9B" w:rsidP="00035F9B">
      <w:pPr>
        <w:pStyle w:val="NoSpacing"/>
        <w:numPr>
          <w:ilvl w:val="0"/>
          <w:numId w:val="4"/>
        </w:numPr>
        <w:rPr>
          <w:b/>
          <w:bCs/>
          <w:sz w:val="18"/>
          <w:szCs w:val="18"/>
        </w:rPr>
      </w:pPr>
      <w:r w:rsidRPr="00035F9B">
        <w:rPr>
          <w:b/>
          <w:bCs/>
          <w:sz w:val="18"/>
          <w:szCs w:val="18"/>
        </w:rPr>
        <w:t>The original signed document must then be returned to the Artist by post or email to the address specified on the Performance Contract document, together with the agreed deposit amount within a maximum of 7 days.</w:t>
      </w:r>
    </w:p>
    <w:p w14:paraId="7EA5F449" w14:textId="77777777" w:rsidR="00035F9B" w:rsidRPr="00035F9B" w:rsidRDefault="00035F9B" w:rsidP="00035F9B">
      <w:pPr>
        <w:pStyle w:val="NoSpacing"/>
        <w:numPr>
          <w:ilvl w:val="0"/>
          <w:numId w:val="4"/>
        </w:numPr>
        <w:rPr>
          <w:b/>
          <w:bCs/>
          <w:sz w:val="18"/>
          <w:szCs w:val="18"/>
        </w:rPr>
      </w:pPr>
      <w:r w:rsidRPr="00035F9B">
        <w:rPr>
          <w:b/>
          <w:bCs/>
          <w:sz w:val="18"/>
          <w:szCs w:val="18"/>
        </w:rPr>
        <w:t>Failure to return the fully completed Performance Contract and / or payment of the agreed deposit payment within 7 days may result in the date being lost to another Client.</w:t>
      </w:r>
    </w:p>
    <w:p w14:paraId="3F998F07"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0110D8C9" w14:textId="77777777" w:rsidR="00035F9B" w:rsidRPr="00035F9B" w:rsidRDefault="00035F9B" w:rsidP="00035F9B">
      <w:pPr>
        <w:pStyle w:val="NoSpacing"/>
        <w:rPr>
          <w:b/>
          <w:bCs/>
          <w:sz w:val="18"/>
          <w:szCs w:val="18"/>
        </w:rPr>
      </w:pPr>
      <w:r w:rsidRPr="00035F9B">
        <w:rPr>
          <w:b/>
          <w:bCs/>
          <w:sz w:val="18"/>
          <w:szCs w:val="18"/>
        </w:rPr>
        <w:t>3.2    DEPOSIT</w:t>
      </w:r>
    </w:p>
    <w:p w14:paraId="7E59574E" w14:textId="77777777" w:rsidR="00035F9B" w:rsidRPr="00035F9B" w:rsidRDefault="00035F9B" w:rsidP="00035F9B">
      <w:pPr>
        <w:pStyle w:val="NoSpacing"/>
        <w:numPr>
          <w:ilvl w:val="0"/>
          <w:numId w:val="5"/>
        </w:numPr>
        <w:rPr>
          <w:b/>
          <w:bCs/>
          <w:sz w:val="18"/>
          <w:szCs w:val="18"/>
        </w:rPr>
      </w:pPr>
      <w:r w:rsidRPr="00035F9B">
        <w:rPr>
          <w:b/>
          <w:bCs/>
          <w:sz w:val="18"/>
          <w:szCs w:val="18"/>
        </w:rPr>
        <w:t>The deposit payment will normally be 50% of the total contracted service fee.</w:t>
      </w:r>
    </w:p>
    <w:p w14:paraId="447745B2" w14:textId="77777777" w:rsidR="00035F9B" w:rsidRPr="00035F9B" w:rsidRDefault="00035F9B" w:rsidP="00035F9B">
      <w:pPr>
        <w:pStyle w:val="NoSpacing"/>
        <w:numPr>
          <w:ilvl w:val="0"/>
          <w:numId w:val="5"/>
        </w:numPr>
        <w:rPr>
          <w:b/>
          <w:bCs/>
          <w:sz w:val="18"/>
          <w:szCs w:val="18"/>
        </w:rPr>
      </w:pPr>
      <w:r w:rsidRPr="00035F9B">
        <w:rPr>
          <w:b/>
          <w:bCs/>
          <w:sz w:val="18"/>
          <w:szCs w:val="18"/>
        </w:rPr>
        <w:t>Payment of the deposit must be made by either enclosing a cheque when returning your completed Performance Contract, or by electronic bank transfer. </w:t>
      </w:r>
    </w:p>
    <w:p w14:paraId="2EB99482"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208306B6" w14:textId="77777777" w:rsidR="00035F9B" w:rsidRPr="00035F9B" w:rsidRDefault="00035F9B" w:rsidP="00035F9B">
      <w:pPr>
        <w:pStyle w:val="NoSpacing"/>
        <w:rPr>
          <w:b/>
          <w:bCs/>
          <w:sz w:val="18"/>
          <w:szCs w:val="18"/>
        </w:rPr>
      </w:pPr>
      <w:r w:rsidRPr="00035F9B">
        <w:rPr>
          <w:b/>
          <w:bCs/>
          <w:sz w:val="18"/>
          <w:szCs w:val="18"/>
        </w:rPr>
        <w:t>3.3    BOOKING CONFIRMATION</w:t>
      </w:r>
    </w:p>
    <w:p w14:paraId="5DA53288" w14:textId="77777777" w:rsidR="00035F9B" w:rsidRPr="00035F9B" w:rsidRDefault="00035F9B" w:rsidP="00035F9B">
      <w:pPr>
        <w:pStyle w:val="NoSpacing"/>
        <w:numPr>
          <w:ilvl w:val="0"/>
          <w:numId w:val="6"/>
        </w:numPr>
        <w:rPr>
          <w:b/>
          <w:bCs/>
          <w:sz w:val="18"/>
          <w:szCs w:val="18"/>
        </w:rPr>
      </w:pPr>
      <w:r w:rsidRPr="00035F9B">
        <w:rPr>
          <w:b/>
          <w:bCs/>
          <w:sz w:val="18"/>
          <w:szCs w:val="18"/>
        </w:rPr>
        <w:t>IMPORTANT: Bookings will only be confirmed once the signed and dated contract has been returned by the Client, as well as cleared funds to the full value of the deposit being received.</w:t>
      </w:r>
    </w:p>
    <w:p w14:paraId="25907103" w14:textId="77777777" w:rsidR="00035F9B" w:rsidRPr="00035F9B" w:rsidRDefault="00035F9B" w:rsidP="00035F9B">
      <w:pPr>
        <w:pStyle w:val="NoSpacing"/>
        <w:numPr>
          <w:ilvl w:val="0"/>
          <w:numId w:val="6"/>
        </w:numPr>
        <w:rPr>
          <w:b/>
          <w:bCs/>
          <w:sz w:val="18"/>
          <w:szCs w:val="18"/>
        </w:rPr>
      </w:pPr>
      <w:r w:rsidRPr="00035F9B">
        <w:rPr>
          <w:b/>
          <w:bCs/>
          <w:sz w:val="18"/>
          <w:szCs w:val="18"/>
        </w:rPr>
        <w:t>All deposits paid are NON-REFUNDABLE, unless in the highly unlikely events outlined in section 4.2 of these terms and conditions.</w:t>
      </w:r>
    </w:p>
    <w:p w14:paraId="314C3F41" w14:textId="77777777" w:rsidR="00035F9B" w:rsidRPr="00035F9B" w:rsidRDefault="00035F9B" w:rsidP="00035F9B">
      <w:pPr>
        <w:pStyle w:val="NoSpacing"/>
        <w:numPr>
          <w:ilvl w:val="0"/>
          <w:numId w:val="6"/>
        </w:numPr>
        <w:rPr>
          <w:b/>
          <w:bCs/>
          <w:sz w:val="18"/>
          <w:szCs w:val="18"/>
        </w:rPr>
      </w:pPr>
      <w:r w:rsidRPr="00035F9B">
        <w:rPr>
          <w:b/>
          <w:bCs/>
          <w:sz w:val="18"/>
          <w:szCs w:val="18"/>
        </w:rPr>
        <w:t>The Client and the Artist agree that their written, verbal or electronic confirmation of the booking will confirm their acceptance of these terms and conditions.</w:t>
      </w:r>
    </w:p>
    <w:p w14:paraId="55237F2C"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4DD29DAA" w14:textId="77777777" w:rsidR="00035F9B" w:rsidRPr="00035F9B" w:rsidRDefault="00035F9B" w:rsidP="00035F9B">
      <w:pPr>
        <w:pStyle w:val="NoSpacing"/>
        <w:rPr>
          <w:b/>
          <w:bCs/>
          <w:sz w:val="18"/>
          <w:szCs w:val="18"/>
        </w:rPr>
      </w:pPr>
      <w:r w:rsidRPr="00035F9B">
        <w:rPr>
          <w:b/>
          <w:bCs/>
          <w:sz w:val="18"/>
          <w:szCs w:val="18"/>
        </w:rPr>
        <w:t>3.4    BALANCE PAYMENT</w:t>
      </w:r>
    </w:p>
    <w:p w14:paraId="23F76511" w14:textId="77777777" w:rsidR="00035F9B" w:rsidRPr="00035F9B" w:rsidRDefault="00035F9B" w:rsidP="00035F9B">
      <w:pPr>
        <w:pStyle w:val="NoSpacing"/>
        <w:numPr>
          <w:ilvl w:val="0"/>
          <w:numId w:val="7"/>
        </w:numPr>
        <w:rPr>
          <w:b/>
          <w:bCs/>
          <w:sz w:val="18"/>
          <w:szCs w:val="18"/>
        </w:rPr>
      </w:pPr>
      <w:r w:rsidRPr="00035F9B">
        <w:rPr>
          <w:b/>
          <w:bCs/>
          <w:sz w:val="18"/>
          <w:szCs w:val="18"/>
        </w:rPr>
        <w:t>The remaining cleared balance payment is due no later than 2 weeks prior to your event date and must be made by either cheque or electronic bank transfer.</w:t>
      </w:r>
    </w:p>
    <w:p w14:paraId="64ECFCA3" w14:textId="77777777" w:rsidR="00035F9B" w:rsidRPr="00035F9B" w:rsidRDefault="00035F9B" w:rsidP="00035F9B">
      <w:pPr>
        <w:pStyle w:val="NoSpacing"/>
        <w:numPr>
          <w:ilvl w:val="0"/>
          <w:numId w:val="7"/>
        </w:numPr>
        <w:rPr>
          <w:b/>
          <w:bCs/>
          <w:sz w:val="18"/>
          <w:szCs w:val="18"/>
        </w:rPr>
      </w:pPr>
      <w:r w:rsidRPr="00035F9B">
        <w:rPr>
          <w:b/>
          <w:bCs/>
          <w:sz w:val="18"/>
          <w:szCs w:val="18"/>
        </w:rPr>
        <w:lastRenderedPageBreak/>
        <w:t>Payment of the final balance by cash or cheque payment on the day is strictly not acceptable.</w:t>
      </w:r>
    </w:p>
    <w:p w14:paraId="72A4F3A5"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3D23F980" w14:textId="77777777" w:rsidR="00035F9B" w:rsidRPr="00035F9B" w:rsidRDefault="00035F9B" w:rsidP="00035F9B">
      <w:pPr>
        <w:pStyle w:val="NoSpacing"/>
        <w:rPr>
          <w:b/>
          <w:bCs/>
          <w:sz w:val="18"/>
          <w:szCs w:val="18"/>
        </w:rPr>
      </w:pPr>
      <w:r w:rsidRPr="00035F9B">
        <w:rPr>
          <w:b/>
          <w:bCs/>
          <w:sz w:val="18"/>
          <w:szCs w:val="18"/>
        </w:rPr>
        <w:t>4.0    CANCELLATION</w:t>
      </w:r>
    </w:p>
    <w:p w14:paraId="28278762" w14:textId="77777777" w:rsidR="00035F9B" w:rsidRPr="00035F9B" w:rsidRDefault="00035F9B" w:rsidP="00035F9B">
      <w:pPr>
        <w:pStyle w:val="NoSpacing"/>
        <w:rPr>
          <w:b/>
          <w:bCs/>
          <w:sz w:val="18"/>
          <w:szCs w:val="18"/>
        </w:rPr>
      </w:pPr>
      <w:r w:rsidRPr="00035F9B">
        <w:rPr>
          <w:b/>
          <w:bCs/>
          <w:sz w:val="18"/>
          <w:szCs w:val="18"/>
        </w:rPr>
        <w:t>4.1    Cancellation by the Client</w:t>
      </w:r>
    </w:p>
    <w:p w14:paraId="0F8172F3" w14:textId="77777777" w:rsidR="00035F9B" w:rsidRPr="00035F9B" w:rsidRDefault="00035F9B" w:rsidP="00035F9B">
      <w:pPr>
        <w:pStyle w:val="NoSpacing"/>
        <w:numPr>
          <w:ilvl w:val="0"/>
          <w:numId w:val="8"/>
        </w:numPr>
        <w:rPr>
          <w:b/>
          <w:bCs/>
          <w:sz w:val="18"/>
          <w:szCs w:val="18"/>
        </w:rPr>
      </w:pPr>
      <w:r w:rsidRPr="00035F9B">
        <w:rPr>
          <w:b/>
          <w:bCs/>
          <w:sz w:val="18"/>
          <w:szCs w:val="18"/>
        </w:rPr>
        <w:t>Cancellation of the contract by the Client must be intimated in writing. If the Client wishes to cancel the services agreed in the Performance Contract, the Client agrees to inform the Artist immediately.</w:t>
      </w:r>
    </w:p>
    <w:p w14:paraId="74239E87" w14:textId="77777777" w:rsidR="00035F9B" w:rsidRPr="00035F9B" w:rsidRDefault="00035F9B" w:rsidP="00035F9B">
      <w:pPr>
        <w:pStyle w:val="NoSpacing"/>
        <w:numPr>
          <w:ilvl w:val="0"/>
          <w:numId w:val="8"/>
        </w:numPr>
        <w:rPr>
          <w:b/>
          <w:bCs/>
          <w:sz w:val="18"/>
          <w:szCs w:val="18"/>
        </w:rPr>
      </w:pPr>
      <w:r w:rsidRPr="00035F9B">
        <w:rPr>
          <w:b/>
          <w:bCs/>
          <w:sz w:val="18"/>
          <w:szCs w:val="18"/>
        </w:rPr>
        <w:t>All booking / deposit fees are non-refundable.</w:t>
      </w:r>
    </w:p>
    <w:p w14:paraId="1585A179"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42905F52" w14:textId="77777777" w:rsidR="00035F9B" w:rsidRPr="00035F9B" w:rsidRDefault="00035F9B" w:rsidP="00035F9B">
      <w:pPr>
        <w:pStyle w:val="NoSpacing"/>
        <w:rPr>
          <w:b/>
          <w:bCs/>
          <w:sz w:val="18"/>
          <w:szCs w:val="18"/>
        </w:rPr>
      </w:pPr>
      <w:r w:rsidRPr="00035F9B">
        <w:rPr>
          <w:b/>
          <w:bCs/>
          <w:sz w:val="18"/>
          <w:szCs w:val="18"/>
        </w:rPr>
        <w:t>The cancellation fee applicable will be determined by the notice period given for cancellation as follows:</w:t>
      </w:r>
    </w:p>
    <w:p w14:paraId="37A5A7C1" w14:textId="77777777" w:rsidR="00035F9B" w:rsidRPr="00035F9B" w:rsidRDefault="00035F9B" w:rsidP="00035F9B">
      <w:pPr>
        <w:pStyle w:val="NoSpacing"/>
        <w:numPr>
          <w:ilvl w:val="0"/>
          <w:numId w:val="9"/>
        </w:numPr>
        <w:rPr>
          <w:b/>
          <w:bCs/>
          <w:sz w:val="18"/>
          <w:szCs w:val="18"/>
        </w:rPr>
      </w:pPr>
      <w:r w:rsidRPr="00035F9B">
        <w:rPr>
          <w:b/>
          <w:bCs/>
          <w:sz w:val="18"/>
          <w:szCs w:val="18"/>
        </w:rPr>
        <w:t>Should the Client cancel 26 weeks or greater prior to the event, no cancellation fee will be incurred.</w:t>
      </w:r>
    </w:p>
    <w:p w14:paraId="69215E38" w14:textId="77777777" w:rsidR="00035F9B" w:rsidRPr="00035F9B" w:rsidRDefault="00035F9B" w:rsidP="00035F9B">
      <w:pPr>
        <w:pStyle w:val="NoSpacing"/>
        <w:numPr>
          <w:ilvl w:val="0"/>
          <w:numId w:val="9"/>
        </w:numPr>
        <w:rPr>
          <w:b/>
          <w:bCs/>
          <w:sz w:val="18"/>
          <w:szCs w:val="18"/>
        </w:rPr>
      </w:pPr>
      <w:r w:rsidRPr="00035F9B">
        <w:rPr>
          <w:b/>
          <w:bCs/>
          <w:sz w:val="18"/>
          <w:szCs w:val="18"/>
        </w:rPr>
        <w:t>A 50% charge of the total service fee (minus the deposit paid) will apply for any cancellation within 26 to 6 weeks of the event.</w:t>
      </w:r>
    </w:p>
    <w:p w14:paraId="402872A5" w14:textId="77777777" w:rsidR="00035F9B" w:rsidRPr="00035F9B" w:rsidRDefault="00035F9B" w:rsidP="00035F9B">
      <w:pPr>
        <w:pStyle w:val="NoSpacing"/>
        <w:numPr>
          <w:ilvl w:val="0"/>
          <w:numId w:val="9"/>
        </w:numPr>
        <w:rPr>
          <w:b/>
          <w:bCs/>
          <w:sz w:val="18"/>
          <w:szCs w:val="18"/>
        </w:rPr>
      </w:pPr>
      <w:r w:rsidRPr="00035F9B">
        <w:rPr>
          <w:b/>
          <w:bCs/>
          <w:sz w:val="18"/>
          <w:szCs w:val="18"/>
        </w:rPr>
        <w:t>100% charge of the total service fee (minus the deposit paid) will apply if cancellation occurs within 6 weeks or less of the event.</w:t>
      </w:r>
    </w:p>
    <w:p w14:paraId="6AC2F7C9"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54A8BDAC" w14:textId="77777777" w:rsidR="00035F9B" w:rsidRPr="00035F9B" w:rsidRDefault="00035F9B" w:rsidP="00035F9B">
      <w:pPr>
        <w:pStyle w:val="NoSpacing"/>
        <w:rPr>
          <w:b/>
          <w:bCs/>
          <w:sz w:val="18"/>
          <w:szCs w:val="18"/>
        </w:rPr>
      </w:pPr>
      <w:r w:rsidRPr="00035F9B">
        <w:rPr>
          <w:b/>
          <w:bCs/>
          <w:sz w:val="18"/>
          <w:szCs w:val="18"/>
        </w:rPr>
        <w:t>4.2    Cancellation by the Artist</w:t>
      </w:r>
    </w:p>
    <w:p w14:paraId="68815FA6" w14:textId="77777777" w:rsidR="00035F9B" w:rsidRPr="00035F9B" w:rsidRDefault="00035F9B" w:rsidP="00035F9B">
      <w:pPr>
        <w:pStyle w:val="NoSpacing"/>
        <w:numPr>
          <w:ilvl w:val="0"/>
          <w:numId w:val="10"/>
        </w:numPr>
        <w:rPr>
          <w:b/>
          <w:bCs/>
          <w:sz w:val="18"/>
          <w:szCs w:val="18"/>
        </w:rPr>
      </w:pPr>
      <w:r w:rsidRPr="00035F9B">
        <w:rPr>
          <w:b/>
          <w:bCs/>
          <w:sz w:val="18"/>
          <w:szCs w:val="18"/>
        </w:rPr>
        <w:t>In the highly unlikely event that the Artist is unable to fulfil the engagement due to circumstances beyond reasonable control, including but not limited to, ‘Acts of God’, adverse weather, civil unrest, industrial action or war, the Artist will not be liable for providing refunds of any kind.</w:t>
      </w:r>
    </w:p>
    <w:p w14:paraId="463F6049"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085DA977" w14:textId="77777777" w:rsidR="00035F9B" w:rsidRPr="00035F9B" w:rsidRDefault="00035F9B" w:rsidP="00035F9B">
      <w:pPr>
        <w:pStyle w:val="NoSpacing"/>
        <w:rPr>
          <w:b/>
          <w:bCs/>
          <w:sz w:val="18"/>
          <w:szCs w:val="18"/>
        </w:rPr>
      </w:pPr>
      <w:r w:rsidRPr="00035F9B">
        <w:rPr>
          <w:b/>
          <w:bCs/>
          <w:sz w:val="18"/>
          <w:szCs w:val="18"/>
        </w:rPr>
        <w:t>Furthermore, the Artist will be entitled to terminate this contract without any liability (other than a full refund to the client), if for any reason(s) the Artist is unable to arrive at the venue and/or is unable to perform, outside the reasonable control of the Artist, including but not limited to the following incidents:</w:t>
      </w:r>
    </w:p>
    <w:p w14:paraId="0C3ADEA6" w14:textId="77777777" w:rsidR="00035F9B" w:rsidRPr="00035F9B" w:rsidRDefault="00035F9B" w:rsidP="00035F9B">
      <w:pPr>
        <w:pStyle w:val="NoSpacing"/>
        <w:numPr>
          <w:ilvl w:val="0"/>
          <w:numId w:val="11"/>
        </w:numPr>
        <w:rPr>
          <w:b/>
          <w:bCs/>
          <w:sz w:val="18"/>
          <w:szCs w:val="18"/>
        </w:rPr>
      </w:pPr>
      <w:r w:rsidRPr="00035F9B">
        <w:rPr>
          <w:b/>
          <w:bCs/>
          <w:sz w:val="18"/>
          <w:szCs w:val="18"/>
        </w:rPr>
        <w:t>Fire or theft of equipment / vehicle</w:t>
      </w:r>
    </w:p>
    <w:p w14:paraId="497C446C" w14:textId="77777777" w:rsidR="00035F9B" w:rsidRPr="00035F9B" w:rsidRDefault="00035F9B" w:rsidP="00035F9B">
      <w:pPr>
        <w:pStyle w:val="NoSpacing"/>
        <w:numPr>
          <w:ilvl w:val="0"/>
          <w:numId w:val="11"/>
        </w:numPr>
        <w:rPr>
          <w:b/>
          <w:bCs/>
          <w:sz w:val="18"/>
          <w:szCs w:val="18"/>
        </w:rPr>
      </w:pPr>
      <w:r w:rsidRPr="00035F9B">
        <w:rPr>
          <w:b/>
          <w:bCs/>
          <w:sz w:val="18"/>
          <w:szCs w:val="18"/>
        </w:rPr>
        <w:t>Illness or injury resulting in the Artist being unable or not fit to perform</w:t>
      </w:r>
    </w:p>
    <w:p w14:paraId="3F59ACF7" w14:textId="77777777" w:rsidR="00035F9B" w:rsidRPr="00035F9B" w:rsidRDefault="00035F9B" w:rsidP="00035F9B">
      <w:pPr>
        <w:pStyle w:val="NoSpacing"/>
        <w:numPr>
          <w:ilvl w:val="0"/>
          <w:numId w:val="11"/>
        </w:numPr>
        <w:rPr>
          <w:b/>
          <w:bCs/>
          <w:sz w:val="18"/>
          <w:szCs w:val="18"/>
        </w:rPr>
      </w:pPr>
      <w:r w:rsidRPr="00035F9B">
        <w:rPr>
          <w:b/>
          <w:bCs/>
          <w:sz w:val="18"/>
          <w:szCs w:val="18"/>
        </w:rPr>
        <w:t>Breakdown of vehicle / accident</w:t>
      </w:r>
    </w:p>
    <w:p w14:paraId="6E4D4F60" w14:textId="77777777" w:rsidR="00035F9B" w:rsidRPr="00035F9B" w:rsidRDefault="00035F9B" w:rsidP="00035F9B">
      <w:pPr>
        <w:pStyle w:val="NoSpacing"/>
        <w:numPr>
          <w:ilvl w:val="0"/>
          <w:numId w:val="11"/>
        </w:numPr>
        <w:rPr>
          <w:b/>
          <w:bCs/>
          <w:sz w:val="18"/>
          <w:szCs w:val="18"/>
        </w:rPr>
      </w:pPr>
      <w:r w:rsidRPr="00035F9B">
        <w:rPr>
          <w:b/>
          <w:bCs/>
          <w:sz w:val="18"/>
          <w:szCs w:val="18"/>
        </w:rPr>
        <w:t>Severe / unavoidable travel delays</w:t>
      </w:r>
    </w:p>
    <w:p w14:paraId="26EB194D" w14:textId="77777777" w:rsidR="00035F9B" w:rsidRPr="00035F9B" w:rsidRDefault="00035F9B" w:rsidP="00035F9B">
      <w:pPr>
        <w:pStyle w:val="NoSpacing"/>
        <w:numPr>
          <w:ilvl w:val="0"/>
          <w:numId w:val="11"/>
        </w:numPr>
        <w:rPr>
          <w:b/>
          <w:bCs/>
          <w:sz w:val="18"/>
          <w:szCs w:val="18"/>
        </w:rPr>
      </w:pPr>
      <w:r w:rsidRPr="00035F9B">
        <w:rPr>
          <w:b/>
          <w:bCs/>
          <w:sz w:val="18"/>
          <w:szCs w:val="18"/>
        </w:rPr>
        <w:t>Other emergency</w:t>
      </w:r>
    </w:p>
    <w:p w14:paraId="24366987" w14:textId="77777777" w:rsidR="00035F9B" w:rsidRPr="00035F9B" w:rsidRDefault="00035F9B" w:rsidP="00035F9B">
      <w:pPr>
        <w:pStyle w:val="NoSpacing"/>
        <w:rPr>
          <w:b/>
          <w:bCs/>
          <w:sz w:val="18"/>
          <w:szCs w:val="18"/>
        </w:rPr>
      </w:pPr>
      <w:r w:rsidRPr="00035F9B">
        <w:rPr>
          <w:b/>
          <w:bCs/>
          <w:sz w:val="18"/>
          <w:szCs w:val="18"/>
        </w:rPr>
        <w:t>As the contracted supplier, the Artist will only be liable for a sum up to and not exceeding the contracted amount, in the unlikely event of a cancellation.</w:t>
      </w:r>
    </w:p>
    <w:p w14:paraId="567B2F9E"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4EDE967E" w14:textId="77777777" w:rsidR="00035F9B" w:rsidRPr="00035F9B" w:rsidRDefault="00035F9B" w:rsidP="00035F9B">
      <w:pPr>
        <w:pStyle w:val="NoSpacing"/>
        <w:rPr>
          <w:b/>
          <w:bCs/>
          <w:sz w:val="18"/>
          <w:szCs w:val="18"/>
        </w:rPr>
      </w:pPr>
      <w:r w:rsidRPr="00035F9B">
        <w:rPr>
          <w:b/>
          <w:bCs/>
          <w:sz w:val="18"/>
          <w:szCs w:val="18"/>
        </w:rPr>
        <w:t>5.0    VENUE &amp; SETUP</w:t>
      </w:r>
    </w:p>
    <w:p w14:paraId="4C402E4C" w14:textId="77777777" w:rsidR="00035F9B" w:rsidRPr="00035F9B" w:rsidRDefault="00035F9B" w:rsidP="00035F9B">
      <w:pPr>
        <w:pStyle w:val="NoSpacing"/>
        <w:rPr>
          <w:b/>
          <w:bCs/>
          <w:sz w:val="18"/>
          <w:szCs w:val="18"/>
        </w:rPr>
      </w:pPr>
      <w:r w:rsidRPr="00035F9B">
        <w:rPr>
          <w:b/>
          <w:bCs/>
          <w:sz w:val="18"/>
          <w:szCs w:val="18"/>
        </w:rPr>
        <w:t>5.1    Permission &amp; Licensing</w:t>
      </w:r>
    </w:p>
    <w:p w14:paraId="553D013C" w14:textId="77777777" w:rsidR="00035F9B" w:rsidRPr="00035F9B" w:rsidRDefault="00035F9B" w:rsidP="00035F9B">
      <w:pPr>
        <w:pStyle w:val="NoSpacing"/>
        <w:numPr>
          <w:ilvl w:val="0"/>
          <w:numId w:val="12"/>
        </w:numPr>
        <w:rPr>
          <w:b/>
          <w:bCs/>
          <w:sz w:val="18"/>
          <w:szCs w:val="18"/>
        </w:rPr>
      </w:pPr>
      <w:r w:rsidRPr="00035F9B">
        <w:rPr>
          <w:b/>
          <w:bCs/>
          <w:sz w:val="18"/>
          <w:szCs w:val="18"/>
        </w:rPr>
        <w:t>The Client must ensure that the venue is willing to accommodate the chosen contracted services by the Artist and that the appropriate licenses are in place as required, specific to the contracted services and agreed performance times.</w:t>
      </w:r>
    </w:p>
    <w:p w14:paraId="20653CA8"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66D4B50C" w14:textId="77777777" w:rsidR="00035F9B" w:rsidRPr="00035F9B" w:rsidRDefault="00035F9B" w:rsidP="00035F9B">
      <w:pPr>
        <w:pStyle w:val="NoSpacing"/>
        <w:rPr>
          <w:b/>
          <w:bCs/>
          <w:sz w:val="18"/>
          <w:szCs w:val="18"/>
        </w:rPr>
      </w:pPr>
      <w:r w:rsidRPr="00035F9B">
        <w:rPr>
          <w:b/>
          <w:bCs/>
          <w:sz w:val="18"/>
          <w:szCs w:val="18"/>
        </w:rPr>
        <w:t>5.2    Setup Time &amp; Access</w:t>
      </w:r>
    </w:p>
    <w:p w14:paraId="09327A29" w14:textId="77777777" w:rsidR="00035F9B" w:rsidRPr="00035F9B" w:rsidRDefault="00035F9B" w:rsidP="00035F9B">
      <w:pPr>
        <w:pStyle w:val="NoSpacing"/>
        <w:numPr>
          <w:ilvl w:val="0"/>
          <w:numId w:val="13"/>
        </w:numPr>
        <w:rPr>
          <w:b/>
          <w:bCs/>
          <w:sz w:val="18"/>
          <w:szCs w:val="18"/>
        </w:rPr>
      </w:pPr>
      <w:r w:rsidRPr="00035F9B">
        <w:rPr>
          <w:b/>
          <w:bCs/>
          <w:sz w:val="18"/>
          <w:szCs w:val="18"/>
        </w:rPr>
        <w:t>The Artist will arrive at the venue at the agreed time, to set-up and sound-check the equipment.</w:t>
      </w:r>
    </w:p>
    <w:p w14:paraId="7085207A"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3E3BE141" w14:textId="77777777" w:rsidR="00035F9B" w:rsidRPr="00035F9B" w:rsidRDefault="00035F9B" w:rsidP="00035F9B">
      <w:pPr>
        <w:pStyle w:val="NoSpacing"/>
        <w:numPr>
          <w:ilvl w:val="0"/>
          <w:numId w:val="14"/>
        </w:numPr>
        <w:rPr>
          <w:b/>
          <w:bCs/>
          <w:sz w:val="18"/>
          <w:szCs w:val="18"/>
        </w:rPr>
      </w:pPr>
      <w:r w:rsidRPr="00035F9B">
        <w:rPr>
          <w:b/>
          <w:bCs/>
          <w:sz w:val="18"/>
          <w:szCs w:val="18"/>
        </w:rPr>
        <w:t>It is important that the Artist is given direct access to the venue in which the performance is to be undertaken and that the distance to load the equipment into the venue is as short and direct as possible.</w:t>
      </w:r>
    </w:p>
    <w:p w14:paraId="1A3D5B0C"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3EDAAC6F" w14:textId="77777777" w:rsidR="00035F9B" w:rsidRPr="00035F9B" w:rsidRDefault="00035F9B" w:rsidP="00035F9B">
      <w:pPr>
        <w:pStyle w:val="NoSpacing"/>
        <w:numPr>
          <w:ilvl w:val="0"/>
          <w:numId w:val="15"/>
        </w:numPr>
        <w:rPr>
          <w:b/>
          <w:bCs/>
          <w:sz w:val="18"/>
          <w:szCs w:val="18"/>
        </w:rPr>
      </w:pPr>
      <w:r w:rsidRPr="00035F9B">
        <w:rPr>
          <w:b/>
          <w:bCs/>
          <w:sz w:val="18"/>
          <w:szCs w:val="18"/>
        </w:rPr>
        <w:t>Once in the venue, the Artist will require a minimum of one hour with unrestricted access to set up and test the equipment, prior to the agreed start time and also a similar time allowance at the end of the night to set down.</w:t>
      </w:r>
    </w:p>
    <w:p w14:paraId="6615E654"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713213B5" w14:textId="77777777" w:rsidR="00035F9B" w:rsidRPr="00035F9B" w:rsidRDefault="00035F9B" w:rsidP="00035F9B">
      <w:pPr>
        <w:pStyle w:val="NoSpacing"/>
        <w:rPr>
          <w:b/>
          <w:bCs/>
          <w:sz w:val="18"/>
          <w:szCs w:val="18"/>
        </w:rPr>
      </w:pPr>
      <w:r w:rsidRPr="00035F9B">
        <w:rPr>
          <w:b/>
          <w:bCs/>
          <w:sz w:val="18"/>
          <w:szCs w:val="18"/>
        </w:rPr>
        <w:t>5.3    Required Space</w:t>
      </w:r>
    </w:p>
    <w:p w14:paraId="292AF5E0" w14:textId="77777777" w:rsidR="00035F9B" w:rsidRPr="00035F9B" w:rsidRDefault="00035F9B" w:rsidP="00035F9B">
      <w:pPr>
        <w:pStyle w:val="NoSpacing"/>
        <w:numPr>
          <w:ilvl w:val="0"/>
          <w:numId w:val="16"/>
        </w:numPr>
        <w:rPr>
          <w:b/>
          <w:bCs/>
          <w:sz w:val="18"/>
          <w:szCs w:val="18"/>
        </w:rPr>
      </w:pPr>
      <w:r w:rsidRPr="00035F9B">
        <w:rPr>
          <w:b/>
          <w:bCs/>
          <w:sz w:val="18"/>
          <w:szCs w:val="18"/>
        </w:rPr>
        <w:t>The Artist utilises high quality audio and lighting equipment relevant to the performance contract being undertaken.</w:t>
      </w:r>
    </w:p>
    <w:p w14:paraId="7027543C" w14:textId="77777777" w:rsidR="00035F9B" w:rsidRPr="00035F9B" w:rsidRDefault="00035F9B" w:rsidP="00035F9B">
      <w:pPr>
        <w:pStyle w:val="NoSpacing"/>
        <w:numPr>
          <w:ilvl w:val="0"/>
          <w:numId w:val="16"/>
        </w:numPr>
        <w:rPr>
          <w:b/>
          <w:bCs/>
          <w:sz w:val="18"/>
          <w:szCs w:val="18"/>
        </w:rPr>
      </w:pPr>
      <w:r w:rsidRPr="00035F9B">
        <w:rPr>
          <w:b/>
          <w:bCs/>
          <w:sz w:val="18"/>
          <w:szCs w:val="18"/>
        </w:rPr>
        <w:t>For singing performances only, the Artist will require a space not less than 3 meters wide by 2 meters deep for equipment and to perform, with space available to position audio speakers to each side.</w:t>
      </w:r>
    </w:p>
    <w:p w14:paraId="2FD7750A" w14:textId="77777777" w:rsidR="00035F9B" w:rsidRPr="00035F9B" w:rsidRDefault="00035F9B" w:rsidP="00035F9B">
      <w:pPr>
        <w:pStyle w:val="NoSpacing"/>
        <w:numPr>
          <w:ilvl w:val="0"/>
          <w:numId w:val="16"/>
        </w:numPr>
        <w:rPr>
          <w:b/>
          <w:bCs/>
          <w:sz w:val="18"/>
          <w:szCs w:val="18"/>
        </w:rPr>
      </w:pPr>
      <w:r w:rsidRPr="00035F9B">
        <w:rPr>
          <w:b/>
          <w:bCs/>
          <w:sz w:val="18"/>
          <w:szCs w:val="18"/>
        </w:rPr>
        <w:t>For full evening performances with DJ and lighting equipment, the Artist will require a space not less than 5 meters wide by 3 meters deep for equipment and to perform, with space available to position audio speakers to each side.</w:t>
      </w:r>
    </w:p>
    <w:p w14:paraId="77B1C231"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7973CF87" w14:textId="77777777" w:rsidR="00035F9B" w:rsidRPr="00035F9B" w:rsidRDefault="00035F9B" w:rsidP="00035F9B">
      <w:pPr>
        <w:pStyle w:val="NoSpacing"/>
        <w:rPr>
          <w:b/>
          <w:bCs/>
          <w:sz w:val="18"/>
          <w:szCs w:val="18"/>
        </w:rPr>
      </w:pPr>
      <w:r w:rsidRPr="00035F9B">
        <w:rPr>
          <w:b/>
          <w:bCs/>
          <w:sz w:val="18"/>
          <w:szCs w:val="18"/>
        </w:rPr>
        <w:lastRenderedPageBreak/>
        <w:t>5.4    Power Supply</w:t>
      </w:r>
    </w:p>
    <w:p w14:paraId="6AED6673" w14:textId="77777777" w:rsidR="00035F9B" w:rsidRPr="00035F9B" w:rsidRDefault="00035F9B" w:rsidP="00035F9B">
      <w:pPr>
        <w:pStyle w:val="NoSpacing"/>
        <w:numPr>
          <w:ilvl w:val="0"/>
          <w:numId w:val="17"/>
        </w:numPr>
        <w:rPr>
          <w:b/>
          <w:bCs/>
          <w:sz w:val="18"/>
          <w:szCs w:val="18"/>
        </w:rPr>
      </w:pPr>
      <w:r w:rsidRPr="00035F9B">
        <w:rPr>
          <w:b/>
          <w:bCs/>
          <w:sz w:val="18"/>
          <w:szCs w:val="18"/>
        </w:rPr>
        <w:t>The Artist will require a minimum of 2 x 13amp wall sockets to ensure an adequate and safe power supply source for the sound and light equipment used during the performance.</w:t>
      </w:r>
    </w:p>
    <w:p w14:paraId="30804616"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440D7AA8" w14:textId="77777777" w:rsidR="00035F9B" w:rsidRPr="00035F9B" w:rsidRDefault="00035F9B" w:rsidP="00035F9B">
      <w:pPr>
        <w:pStyle w:val="NoSpacing"/>
        <w:rPr>
          <w:b/>
          <w:bCs/>
          <w:sz w:val="18"/>
          <w:szCs w:val="18"/>
        </w:rPr>
      </w:pPr>
      <w:r w:rsidRPr="00035F9B">
        <w:rPr>
          <w:b/>
          <w:bCs/>
          <w:sz w:val="18"/>
          <w:szCs w:val="18"/>
        </w:rPr>
        <w:t>5.5    Equipment Setup</w:t>
      </w:r>
    </w:p>
    <w:p w14:paraId="54274F81" w14:textId="77777777" w:rsidR="00035F9B" w:rsidRPr="00035F9B" w:rsidRDefault="00035F9B" w:rsidP="00035F9B">
      <w:pPr>
        <w:pStyle w:val="NoSpacing"/>
        <w:numPr>
          <w:ilvl w:val="0"/>
          <w:numId w:val="18"/>
        </w:numPr>
        <w:rPr>
          <w:b/>
          <w:bCs/>
          <w:sz w:val="18"/>
          <w:szCs w:val="18"/>
        </w:rPr>
      </w:pPr>
      <w:r w:rsidRPr="00035F9B">
        <w:rPr>
          <w:b/>
          <w:bCs/>
          <w:sz w:val="18"/>
          <w:szCs w:val="18"/>
        </w:rPr>
        <w:t>Only the Artist or the dedicated sound and lighting technician may operate or move the equipment. The Artist cannot accept responsibility for damage to equipment, or injury to persons caused directly by third party intervention.</w:t>
      </w:r>
    </w:p>
    <w:p w14:paraId="0321E4DA"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465542A1" w14:textId="77777777" w:rsidR="00035F9B" w:rsidRPr="00035F9B" w:rsidRDefault="00035F9B" w:rsidP="00035F9B">
      <w:pPr>
        <w:pStyle w:val="NoSpacing"/>
        <w:rPr>
          <w:b/>
          <w:bCs/>
          <w:sz w:val="18"/>
          <w:szCs w:val="18"/>
        </w:rPr>
      </w:pPr>
      <w:r w:rsidRPr="00035F9B">
        <w:rPr>
          <w:b/>
          <w:bCs/>
          <w:sz w:val="18"/>
          <w:szCs w:val="18"/>
        </w:rPr>
        <w:t>5.6    Sound Limiters &amp; Volume</w:t>
      </w:r>
    </w:p>
    <w:p w14:paraId="4FEA069D" w14:textId="77777777" w:rsidR="00035F9B" w:rsidRPr="00035F9B" w:rsidRDefault="00035F9B" w:rsidP="00035F9B">
      <w:pPr>
        <w:pStyle w:val="NoSpacing"/>
        <w:numPr>
          <w:ilvl w:val="0"/>
          <w:numId w:val="19"/>
        </w:numPr>
        <w:rPr>
          <w:b/>
          <w:bCs/>
          <w:sz w:val="18"/>
          <w:szCs w:val="18"/>
        </w:rPr>
      </w:pPr>
      <w:r w:rsidRPr="00035F9B">
        <w:rPr>
          <w:b/>
          <w:bCs/>
          <w:sz w:val="18"/>
          <w:szCs w:val="18"/>
        </w:rPr>
        <w:t>The adjustment of the volume and sound level of any equipment will be as the Client and or the Venue reasonably requires, should the Client and or the Venue request such an adjustment.</w:t>
      </w:r>
    </w:p>
    <w:p w14:paraId="600C83A2" w14:textId="77777777" w:rsidR="00035F9B" w:rsidRPr="00035F9B" w:rsidRDefault="00035F9B" w:rsidP="00035F9B">
      <w:pPr>
        <w:pStyle w:val="NoSpacing"/>
        <w:numPr>
          <w:ilvl w:val="0"/>
          <w:numId w:val="19"/>
        </w:numPr>
        <w:rPr>
          <w:b/>
          <w:bCs/>
          <w:sz w:val="18"/>
          <w:szCs w:val="18"/>
        </w:rPr>
      </w:pPr>
      <w:r w:rsidRPr="00035F9B">
        <w:rPr>
          <w:b/>
          <w:bCs/>
          <w:sz w:val="18"/>
          <w:szCs w:val="18"/>
        </w:rPr>
        <w:t>The Artist cannot guarantee the quality of the performance should the volume be reduced below the level of a normal reasonably acceptable volume for such a performance.</w:t>
      </w:r>
    </w:p>
    <w:p w14:paraId="5B22CC72" w14:textId="77777777" w:rsidR="00035F9B" w:rsidRPr="00035F9B" w:rsidRDefault="00035F9B" w:rsidP="00035F9B">
      <w:pPr>
        <w:pStyle w:val="NoSpacing"/>
        <w:numPr>
          <w:ilvl w:val="0"/>
          <w:numId w:val="19"/>
        </w:numPr>
        <w:rPr>
          <w:b/>
          <w:bCs/>
          <w:sz w:val="18"/>
          <w:szCs w:val="18"/>
        </w:rPr>
      </w:pPr>
      <w:r w:rsidRPr="00035F9B">
        <w:rPr>
          <w:b/>
          <w:bCs/>
          <w:sz w:val="18"/>
          <w:szCs w:val="18"/>
        </w:rPr>
        <w:t>The Artist cannot be held responsible for non-performance or interrupted performance in circumstances where a sound limiter is set so low that live music performance is either severely hindered or not possible.</w:t>
      </w:r>
    </w:p>
    <w:p w14:paraId="610A0F26"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59F4078F" w14:textId="77777777" w:rsidR="00035F9B" w:rsidRPr="00035F9B" w:rsidRDefault="00035F9B" w:rsidP="00035F9B">
      <w:pPr>
        <w:pStyle w:val="NoSpacing"/>
        <w:rPr>
          <w:b/>
          <w:bCs/>
          <w:sz w:val="18"/>
          <w:szCs w:val="18"/>
        </w:rPr>
      </w:pPr>
      <w:r w:rsidRPr="00035F9B">
        <w:rPr>
          <w:b/>
          <w:bCs/>
          <w:sz w:val="18"/>
          <w:szCs w:val="18"/>
        </w:rPr>
        <w:t>5.7    Changing Room</w:t>
      </w:r>
    </w:p>
    <w:p w14:paraId="01D2E23A" w14:textId="77777777" w:rsidR="00035F9B" w:rsidRPr="00035F9B" w:rsidRDefault="00035F9B" w:rsidP="00035F9B">
      <w:pPr>
        <w:pStyle w:val="NoSpacing"/>
        <w:numPr>
          <w:ilvl w:val="0"/>
          <w:numId w:val="20"/>
        </w:numPr>
        <w:rPr>
          <w:b/>
          <w:bCs/>
          <w:sz w:val="18"/>
          <w:szCs w:val="18"/>
        </w:rPr>
      </w:pPr>
      <w:r w:rsidRPr="00035F9B">
        <w:rPr>
          <w:b/>
          <w:bCs/>
          <w:sz w:val="18"/>
          <w:szCs w:val="18"/>
        </w:rPr>
        <w:t>The Client will ensure that arrangements are made at the venue for a suitable changing room facility to be made available for the Artists sole, private and secure use.</w:t>
      </w:r>
    </w:p>
    <w:p w14:paraId="123D866B"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5D5A64F4" w14:textId="77777777" w:rsidR="00035F9B" w:rsidRPr="00035F9B" w:rsidRDefault="00035F9B" w:rsidP="00035F9B">
      <w:pPr>
        <w:pStyle w:val="NoSpacing"/>
        <w:rPr>
          <w:b/>
          <w:bCs/>
          <w:sz w:val="18"/>
          <w:szCs w:val="18"/>
        </w:rPr>
      </w:pPr>
      <w:r w:rsidRPr="00035F9B">
        <w:rPr>
          <w:b/>
          <w:bCs/>
          <w:sz w:val="18"/>
          <w:szCs w:val="18"/>
        </w:rPr>
        <w:t>6.0    PERFORMANCE</w:t>
      </w:r>
    </w:p>
    <w:p w14:paraId="6FDFCA51" w14:textId="77777777" w:rsidR="00035F9B" w:rsidRPr="00035F9B" w:rsidRDefault="00035F9B" w:rsidP="00035F9B">
      <w:pPr>
        <w:pStyle w:val="NoSpacing"/>
        <w:numPr>
          <w:ilvl w:val="0"/>
          <w:numId w:val="21"/>
        </w:numPr>
        <w:rPr>
          <w:b/>
          <w:bCs/>
          <w:sz w:val="18"/>
          <w:szCs w:val="18"/>
        </w:rPr>
      </w:pPr>
      <w:r w:rsidRPr="00035F9B">
        <w:rPr>
          <w:b/>
          <w:bCs/>
          <w:sz w:val="18"/>
          <w:szCs w:val="18"/>
        </w:rPr>
        <w:t>The Artist will provide a performance that is reflective of the Artist’s promotional materials and / or audio / video samples and as discussed and agreed in the Performance Contract.</w:t>
      </w:r>
    </w:p>
    <w:p w14:paraId="776171EB" w14:textId="77777777" w:rsidR="00035F9B" w:rsidRPr="00035F9B" w:rsidRDefault="00035F9B" w:rsidP="00035F9B">
      <w:pPr>
        <w:pStyle w:val="NoSpacing"/>
        <w:numPr>
          <w:ilvl w:val="0"/>
          <w:numId w:val="21"/>
        </w:numPr>
        <w:rPr>
          <w:b/>
          <w:bCs/>
          <w:sz w:val="18"/>
          <w:szCs w:val="18"/>
        </w:rPr>
      </w:pPr>
      <w:r w:rsidRPr="00035F9B">
        <w:rPr>
          <w:b/>
          <w:bCs/>
          <w:sz w:val="18"/>
          <w:szCs w:val="18"/>
        </w:rPr>
        <w:t>The Artist will be polite and courteous with the Client, their guests and all venue staff and adhere to the Client’s reasonable requests.</w:t>
      </w:r>
    </w:p>
    <w:p w14:paraId="705C452C" w14:textId="77777777" w:rsidR="00035F9B" w:rsidRPr="00035F9B" w:rsidRDefault="00035F9B" w:rsidP="00035F9B">
      <w:pPr>
        <w:pStyle w:val="NoSpacing"/>
        <w:numPr>
          <w:ilvl w:val="0"/>
          <w:numId w:val="21"/>
        </w:numPr>
        <w:rPr>
          <w:b/>
          <w:bCs/>
          <w:sz w:val="18"/>
          <w:szCs w:val="18"/>
        </w:rPr>
      </w:pPr>
      <w:r w:rsidRPr="00035F9B">
        <w:rPr>
          <w:b/>
          <w:bCs/>
          <w:sz w:val="18"/>
          <w:szCs w:val="18"/>
        </w:rPr>
        <w:t>Unless otherwise stated in the contract schedule, the Artist will provide all equipment necessary for the performance. The Artist will ensure the all such equipment used is in good working order and carries all necessary insurance and certification.</w:t>
      </w:r>
    </w:p>
    <w:p w14:paraId="1ED68C1E" w14:textId="77777777" w:rsidR="00035F9B" w:rsidRPr="00035F9B" w:rsidRDefault="00035F9B" w:rsidP="00035F9B">
      <w:pPr>
        <w:pStyle w:val="NoSpacing"/>
        <w:numPr>
          <w:ilvl w:val="0"/>
          <w:numId w:val="21"/>
        </w:numPr>
        <w:rPr>
          <w:b/>
          <w:bCs/>
          <w:sz w:val="18"/>
          <w:szCs w:val="18"/>
        </w:rPr>
      </w:pPr>
      <w:r w:rsidRPr="00035F9B">
        <w:rPr>
          <w:b/>
          <w:bCs/>
          <w:sz w:val="18"/>
          <w:szCs w:val="18"/>
        </w:rPr>
        <w:t>Where reasonably requested to do so by the Client and / or the Venue Staff, the Artist agrees to adjust the volume of the sound equipment as required.</w:t>
      </w:r>
    </w:p>
    <w:p w14:paraId="27CA1A5D" w14:textId="77777777" w:rsidR="00035F9B" w:rsidRPr="00035F9B" w:rsidRDefault="00035F9B" w:rsidP="00035F9B">
      <w:pPr>
        <w:pStyle w:val="NoSpacing"/>
        <w:numPr>
          <w:ilvl w:val="0"/>
          <w:numId w:val="21"/>
        </w:numPr>
        <w:rPr>
          <w:b/>
          <w:bCs/>
          <w:sz w:val="18"/>
          <w:szCs w:val="18"/>
        </w:rPr>
      </w:pPr>
      <w:r w:rsidRPr="00035F9B">
        <w:rPr>
          <w:b/>
          <w:bCs/>
          <w:sz w:val="18"/>
          <w:szCs w:val="18"/>
        </w:rPr>
        <w:t>At the time of agreeing to or signing the Performance Contract schedule, the Artist will not be under any contract to a third party which may prevent them from fulfilling the engagement.</w:t>
      </w:r>
    </w:p>
    <w:p w14:paraId="0F6235DC" w14:textId="77777777" w:rsidR="00035F9B" w:rsidRPr="00035F9B" w:rsidRDefault="00035F9B" w:rsidP="00035F9B">
      <w:pPr>
        <w:pStyle w:val="NoSpacing"/>
        <w:numPr>
          <w:ilvl w:val="0"/>
          <w:numId w:val="21"/>
        </w:numPr>
        <w:rPr>
          <w:b/>
          <w:bCs/>
          <w:sz w:val="18"/>
          <w:szCs w:val="18"/>
        </w:rPr>
      </w:pPr>
      <w:r w:rsidRPr="00035F9B">
        <w:rPr>
          <w:b/>
          <w:bCs/>
          <w:sz w:val="18"/>
          <w:szCs w:val="18"/>
        </w:rPr>
        <w:t>Except with the express consent of the Client (or where the wearing of certain attire is deemed to be a necessary part of their act) the Artist will be suitably and tidily dressed during their performance.</w:t>
      </w:r>
    </w:p>
    <w:p w14:paraId="45B8E4C1" w14:textId="77777777" w:rsidR="00035F9B" w:rsidRPr="00035F9B" w:rsidRDefault="00035F9B" w:rsidP="00035F9B">
      <w:pPr>
        <w:pStyle w:val="NoSpacing"/>
        <w:numPr>
          <w:ilvl w:val="0"/>
          <w:numId w:val="21"/>
        </w:numPr>
        <w:rPr>
          <w:b/>
          <w:bCs/>
          <w:sz w:val="18"/>
          <w:szCs w:val="18"/>
        </w:rPr>
      </w:pPr>
      <w:r w:rsidRPr="00035F9B">
        <w:rPr>
          <w:b/>
          <w:bCs/>
          <w:sz w:val="18"/>
          <w:szCs w:val="18"/>
        </w:rPr>
        <w:t>The Client agrees that if the Artist is threatened, abused verbally or physically by anyone present at any time before, during or after a performance, then the Artist will be entitled not to perform or cease performance immediately, without penalty. All Fees will remain payable by the Client.</w:t>
      </w:r>
    </w:p>
    <w:p w14:paraId="612CA3EB" w14:textId="77777777" w:rsidR="00035F9B" w:rsidRPr="00035F9B" w:rsidRDefault="00035F9B" w:rsidP="00035F9B">
      <w:pPr>
        <w:pStyle w:val="NoSpacing"/>
        <w:numPr>
          <w:ilvl w:val="0"/>
          <w:numId w:val="21"/>
        </w:numPr>
        <w:rPr>
          <w:b/>
          <w:bCs/>
          <w:sz w:val="18"/>
          <w:szCs w:val="18"/>
        </w:rPr>
      </w:pPr>
      <w:r w:rsidRPr="00035F9B">
        <w:rPr>
          <w:b/>
          <w:bCs/>
          <w:sz w:val="18"/>
          <w:szCs w:val="18"/>
        </w:rPr>
        <w:t>The finish time of the performance will not exceed that stated in the Performance Contract under any circumstances.</w:t>
      </w:r>
    </w:p>
    <w:p w14:paraId="0899461E" w14:textId="77777777" w:rsidR="00035F9B" w:rsidRPr="00035F9B" w:rsidRDefault="00035F9B" w:rsidP="00035F9B">
      <w:pPr>
        <w:pStyle w:val="NoSpacing"/>
        <w:numPr>
          <w:ilvl w:val="0"/>
          <w:numId w:val="21"/>
        </w:numPr>
        <w:rPr>
          <w:b/>
          <w:bCs/>
          <w:sz w:val="18"/>
          <w:szCs w:val="18"/>
        </w:rPr>
      </w:pPr>
      <w:r w:rsidRPr="00035F9B">
        <w:rPr>
          <w:b/>
          <w:bCs/>
          <w:sz w:val="18"/>
          <w:szCs w:val="18"/>
        </w:rPr>
        <w:t>If a late finish exceeding 12:00 midnight is mutually agreed and detailed in the Performance Contract, it is the responsibility of the Client to ensure that the venue has a suitable license in place to allow the performance to continue to the time stated in the Performance Contract.</w:t>
      </w:r>
    </w:p>
    <w:p w14:paraId="7B2394E8"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1F148856" w14:textId="77777777" w:rsidR="00035F9B" w:rsidRPr="00035F9B" w:rsidRDefault="00035F9B" w:rsidP="00035F9B">
      <w:pPr>
        <w:pStyle w:val="NoSpacing"/>
        <w:rPr>
          <w:b/>
          <w:bCs/>
          <w:sz w:val="18"/>
          <w:szCs w:val="18"/>
        </w:rPr>
      </w:pPr>
      <w:r w:rsidRPr="00035F9B">
        <w:rPr>
          <w:b/>
          <w:bCs/>
          <w:sz w:val="18"/>
          <w:szCs w:val="18"/>
        </w:rPr>
        <w:t>7.0    LIABILITY</w:t>
      </w:r>
    </w:p>
    <w:p w14:paraId="71BF0F0D" w14:textId="77777777" w:rsidR="00035F9B" w:rsidRPr="00035F9B" w:rsidRDefault="00035F9B" w:rsidP="00035F9B">
      <w:pPr>
        <w:pStyle w:val="NoSpacing"/>
        <w:numPr>
          <w:ilvl w:val="0"/>
          <w:numId w:val="22"/>
        </w:numPr>
        <w:rPr>
          <w:b/>
          <w:bCs/>
          <w:sz w:val="18"/>
          <w:szCs w:val="18"/>
        </w:rPr>
      </w:pPr>
      <w:r w:rsidRPr="00035F9B">
        <w:rPr>
          <w:b/>
          <w:bCs/>
          <w:sz w:val="18"/>
          <w:szCs w:val="18"/>
        </w:rPr>
        <w:t>The Client is fully responsible for any damage to equipment used by the Artist, caused as a result of any person and/or guest at your event.</w:t>
      </w:r>
    </w:p>
    <w:p w14:paraId="49B14E53"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32168F82" w14:textId="77777777" w:rsidR="00035F9B" w:rsidRPr="00035F9B" w:rsidRDefault="00035F9B" w:rsidP="00035F9B">
      <w:pPr>
        <w:pStyle w:val="NoSpacing"/>
        <w:rPr>
          <w:b/>
          <w:bCs/>
          <w:sz w:val="18"/>
          <w:szCs w:val="18"/>
        </w:rPr>
      </w:pPr>
      <w:r w:rsidRPr="00035F9B">
        <w:rPr>
          <w:b/>
          <w:bCs/>
          <w:sz w:val="18"/>
          <w:szCs w:val="18"/>
        </w:rPr>
        <w:t>8.0    FORCE MAJEURE</w:t>
      </w:r>
    </w:p>
    <w:p w14:paraId="268C4166" w14:textId="77777777" w:rsidR="00035F9B" w:rsidRPr="00035F9B" w:rsidRDefault="00035F9B" w:rsidP="00035F9B">
      <w:pPr>
        <w:pStyle w:val="NoSpacing"/>
        <w:numPr>
          <w:ilvl w:val="0"/>
          <w:numId w:val="23"/>
        </w:numPr>
        <w:rPr>
          <w:b/>
          <w:bCs/>
          <w:sz w:val="18"/>
          <w:szCs w:val="18"/>
        </w:rPr>
      </w:pPr>
      <w:r w:rsidRPr="00035F9B">
        <w:rPr>
          <w:b/>
          <w:bCs/>
          <w:sz w:val="18"/>
          <w:szCs w:val="18"/>
        </w:rPr>
        <w:t>In the event that the Artist is unable to fulfil the contracted obligation due to circumstances beyond their reasonable control (including, but not limited to, “Acts of God”, adverse weather, civil unrest, industrial action or war) the Artist shall not be liable for refunds of any kind.</w:t>
      </w:r>
    </w:p>
    <w:p w14:paraId="6DB5B15B" w14:textId="77777777" w:rsidR="00035F9B" w:rsidRPr="00035F9B" w:rsidRDefault="00035F9B" w:rsidP="00035F9B">
      <w:pPr>
        <w:pStyle w:val="NoSpacing"/>
        <w:rPr>
          <w:b/>
          <w:bCs/>
          <w:sz w:val="18"/>
          <w:szCs w:val="18"/>
        </w:rPr>
      </w:pPr>
      <w:r w:rsidRPr="00035F9B">
        <w:rPr>
          <w:rFonts w:ascii="Arial" w:hAnsi="Arial" w:cs="Arial"/>
          <w:b/>
          <w:bCs/>
          <w:sz w:val="18"/>
          <w:szCs w:val="18"/>
        </w:rPr>
        <w:t>​​</w:t>
      </w:r>
    </w:p>
    <w:p w14:paraId="6E61DEF3" w14:textId="77777777" w:rsidR="00035F9B" w:rsidRPr="00035F9B" w:rsidRDefault="00035F9B" w:rsidP="00035F9B">
      <w:pPr>
        <w:pStyle w:val="NoSpacing"/>
        <w:rPr>
          <w:b/>
          <w:bCs/>
          <w:sz w:val="18"/>
          <w:szCs w:val="18"/>
        </w:rPr>
      </w:pPr>
      <w:r w:rsidRPr="00035F9B">
        <w:rPr>
          <w:b/>
          <w:bCs/>
          <w:sz w:val="18"/>
          <w:szCs w:val="18"/>
        </w:rPr>
        <w:t>9.0    PHOTO / VIDEO</w:t>
      </w:r>
    </w:p>
    <w:p w14:paraId="10A116F2" w14:textId="0F61DB25" w:rsidR="000C0566" w:rsidRPr="00035F9B" w:rsidRDefault="00035F9B" w:rsidP="00035F9B">
      <w:pPr>
        <w:pStyle w:val="NoSpacing"/>
        <w:numPr>
          <w:ilvl w:val="0"/>
          <w:numId w:val="24"/>
        </w:numPr>
        <w:rPr>
          <w:b/>
          <w:bCs/>
          <w:sz w:val="18"/>
          <w:szCs w:val="18"/>
        </w:rPr>
      </w:pPr>
      <w:r w:rsidRPr="00035F9B">
        <w:rPr>
          <w:b/>
          <w:bCs/>
          <w:sz w:val="18"/>
          <w:szCs w:val="18"/>
        </w:rPr>
        <w:t>The Artist reserves the right to take photographs and / or video recordings during any part of the performance, for self-publicity and promotional purposes</w:t>
      </w:r>
      <w:r>
        <w:rPr>
          <w:b/>
          <w:bCs/>
          <w:sz w:val="18"/>
          <w:szCs w:val="18"/>
        </w:rPr>
        <w:t>.</w:t>
      </w:r>
    </w:p>
    <w:p w14:paraId="26984B61" w14:textId="77777777" w:rsidR="000C0566" w:rsidRDefault="000C0566" w:rsidP="00520E71">
      <w:pPr>
        <w:pStyle w:val="NoSpacing"/>
        <w:jc w:val="center"/>
        <w:rPr>
          <w:b/>
          <w:bCs/>
          <w:sz w:val="18"/>
          <w:szCs w:val="18"/>
        </w:rPr>
      </w:pPr>
    </w:p>
    <w:p w14:paraId="3689EC3B" w14:textId="77777777" w:rsidR="000C0566" w:rsidRDefault="000C0566" w:rsidP="00520E71">
      <w:pPr>
        <w:pStyle w:val="NoSpacing"/>
        <w:jc w:val="center"/>
        <w:rPr>
          <w:b/>
          <w:bCs/>
          <w:sz w:val="18"/>
          <w:szCs w:val="18"/>
        </w:rPr>
      </w:pPr>
    </w:p>
    <w:p w14:paraId="6420E3F6" w14:textId="77777777" w:rsidR="000C0566" w:rsidRDefault="000C0566" w:rsidP="00520E71">
      <w:pPr>
        <w:pStyle w:val="NoSpacing"/>
        <w:jc w:val="center"/>
        <w:rPr>
          <w:b/>
          <w:bCs/>
          <w:sz w:val="18"/>
          <w:szCs w:val="18"/>
        </w:rPr>
      </w:pPr>
    </w:p>
    <w:p w14:paraId="22E21475" w14:textId="77777777" w:rsidR="000C0566" w:rsidRDefault="000C0566" w:rsidP="00520E71">
      <w:pPr>
        <w:pStyle w:val="NoSpacing"/>
        <w:jc w:val="center"/>
        <w:rPr>
          <w:b/>
          <w:bCs/>
          <w:sz w:val="18"/>
          <w:szCs w:val="18"/>
        </w:rPr>
      </w:pPr>
    </w:p>
    <w:p w14:paraId="2E34E3D1" w14:textId="77777777" w:rsidR="000C0566" w:rsidRDefault="000C0566" w:rsidP="00520E71">
      <w:pPr>
        <w:pStyle w:val="NoSpacing"/>
        <w:jc w:val="center"/>
        <w:rPr>
          <w:b/>
          <w:bCs/>
          <w:sz w:val="18"/>
          <w:szCs w:val="18"/>
        </w:rPr>
      </w:pPr>
    </w:p>
    <w:p w14:paraId="373F5BB0" w14:textId="77777777" w:rsidR="000C0566" w:rsidRDefault="000C0566" w:rsidP="00520E71">
      <w:pPr>
        <w:pStyle w:val="NoSpacing"/>
        <w:jc w:val="center"/>
        <w:rPr>
          <w:b/>
          <w:bCs/>
          <w:sz w:val="18"/>
          <w:szCs w:val="18"/>
        </w:rPr>
      </w:pPr>
    </w:p>
    <w:p w14:paraId="5688CF11" w14:textId="77777777" w:rsidR="000C0566" w:rsidRDefault="000C0566" w:rsidP="00520E71">
      <w:pPr>
        <w:pStyle w:val="NoSpacing"/>
        <w:jc w:val="center"/>
        <w:rPr>
          <w:b/>
          <w:bCs/>
          <w:sz w:val="18"/>
          <w:szCs w:val="18"/>
        </w:rPr>
      </w:pPr>
    </w:p>
    <w:p w14:paraId="1F489A9F" w14:textId="77777777" w:rsidR="000C0566" w:rsidRDefault="000C0566" w:rsidP="00520E71">
      <w:pPr>
        <w:pStyle w:val="NoSpacing"/>
        <w:jc w:val="center"/>
        <w:rPr>
          <w:b/>
          <w:bCs/>
          <w:sz w:val="18"/>
          <w:szCs w:val="18"/>
        </w:rPr>
      </w:pPr>
    </w:p>
    <w:p w14:paraId="77E6337A" w14:textId="77777777" w:rsidR="000C0566" w:rsidRDefault="000C0566" w:rsidP="00520E71">
      <w:pPr>
        <w:pStyle w:val="NoSpacing"/>
        <w:jc w:val="center"/>
        <w:rPr>
          <w:b/>
          <w:bCs/>
          <w:sz w:val="18"/>
          <w:szCs w:val="18"/>
        </w:rPr>
      </w:pPr>
    </w:p>
    <w:p w14:paraId="3EA458A7" w14:textId="77777777" w:rsidR="000C0566" w:rsidRDefault="000C0566" w:rsidP="00520E71">
      <w:pPr>
        <w:pStyle w:val="NoSpacing"/>
        <w:jc w:val="center"/>
        <w:rPr>
          <w:b/>
          <w:bCs/>
          <w:sz w:val="18"/>
          <w:szCs w:val="18"/>
        </w:rPr>
      </w:pPr>
    </w:p>
    <w:p w14:paraId="40694453" w14:textId="77777777" w:rsidR="000C0566" w:rsidRDefault="000C0566" w:rsidP="00520E71">
      <w:pPr>
        <w:pStyle w:val="NoSpacing"/>
        <w:jc w:val="center"/>
        <w:rPr>
          <w:b/>
          <w:bCs/>
          <w:sz w:val="18"/>
          <w:szCs w:val="18"/>
        </w:rPr>
      </w:pPr>
    </w:p>
    <w:p w14:paraId="3A99E4DE" w14:textId="77777777" w:rsidR="000C0566" w:rsidRDefault="000C0566" w:rsidP="00520E71">
      <w:pPr>
        <w:pStyle w:val="NoSpacing"/>
        <w:jc w:val="center"/>
        <w:rPr>
          <w:b/>
          <w:bCs/>
          <w:sz w:val="18"/>
          <w:szCs w:val="18"/>
        </w:rPr>
      </w:pPr>
    </w:p>
    <w:p w14:paraId="0F235B18" w14:textId="77777777" w:rsidR="000C0566" w:rsidRDefault="000C0566" w:rsidP="00520E71">
      <w:pPr>
        <w:pStyle w:val="NoSpacing"/>
        <w:jc w:val="center"/>
        <w:rPr>
          <w:b/>
          <w:bCs/>
          <w:sz w:val="18"/>
          <w:szCs w:val="18"/>
        </w:rPr>
      </w:pPr>
    </w:p>
    <w:p w14:paraId="3F0DE9C2" w14:textId="77777777" w:rsidR="000C0566" w:rsidRDefault="000C0566" w:rsidP="00520E71">
      <w:pPr>
        <w:pStyle w:val="NoSpacing"/>
        <w:jc w:val="center"/>
        <w:rPr>
          <w:b/>
          <w:bCs/>
          <w:sz w:val="18"/>
          <w:szCs w:val="18"/>
        </w:rPr>
      </w:pPr>
    </w:p>
    <w:p w14:paraId="4D4D24A1" w14:textId="77777777" w:rsidR="000C0566" w:rsidRDefault="000C0566" w:rsidP="00520E71">
      <w:pPr>
        <w:pStyle w:val="NoSpacing"/>
        <w:jc w:val="center"/>
        <w:rPr>
          <w:b/>
          <w:bCs/>
          <w:sz w:val="18"/>
          <w:szCs w:val="18"/>
        </w:rPr>
      </w:pPr>
    </w:p>
    <w:p w14:paraId="73E3B40A" w14:textId="77777777" w:rsidR="000C0566" w:rsidRDefault="000C0566" w:rsidP="00520E71">
      <w:pPr>
        <w:pStyle w:val="NoSpacing"/>
        <w:jc w:val="center"/>
        <w:rPr>
          <w:b/>
          <w:bCs/>
          <w:sz w:val="18"/>
          <w:szCs w:val="18"/>
        </w:rPr>
      </w:pPr>
    </w:p>
    <w:p w14:paraId="7CC930F8" w14:textId="77777777" w:rsidR="000C0566" w:rsidRDefault="000C0566" w:rsidP="00520E71">
      <w:pPr>
        <w:pStyle w:val="NoSpacing"/>
        <w:jc w:val="center"/>
        <w:rPr>
          <w:b/>
          <w:bCs/>
          <w:sz w:val="18"/>
          <w:szCs w:val="18"/>
        </w:rPr>
      </w:pPr>
    </w:p>
    <w:p w14:paraId="41CBC91F" w14:textId="77777777" w:rsidR="000C0566" w:rsidRDefault="000C0566" w:rsidP="00520E71">
      <w:pPr>
        <w:pStyle w:val="NoSpacing"/>
        <w:jc w:val="center"/>
        <w:rPr>
          <w:b/>
          <w:bCs/>
          <w:sz w:val="18"/>
          <w:szCs w:val="18"/>
        </w:rPr>
      </w:pPr>
    </w:p>
    <w:p w14:paraId="1C1ED175" w14:textId="77777777" w:rsidR="000C0566" w:rsidRDefault="000C0566" w:rsidP="00520E71">
      <w:pPr>
        <w:pStyle w:val="NoSpacing"/>
        <w:jc w:val="center"/>
        <w:rPr>
          <w:b/>
          <w:bCs/>
          <w:sz w:val="18"/>
          <w:szCs w:val="18"/>
        </w:rPr>
      </w:pPr>
    </w:p>
    <w:p w14:paraId="36E1C62C" w14:textId="77777777" w:rsidR="000C0566" w:rsidRDefault="000C0566" w:rsidP="00520E71">
      <w:pPr>
        <w:pStyle w:val="NoSpacing"/>
        <w:jc w:val="center"/>
        <w:rPr>
          <w:b/>
          <w:bCs/>
          <w:sz w:val="18"/>
          <w:szCs w:val="18"/>
        </w:rPr>
      </w:pPr>
    </w:p>
    <w:p w14:paraId="55358AA9" w14:textId="77777777" w:rsidR="000C0566" w:rsidRDefault="000C0566" w:rsidP="00520E71">
      <w:pPr>
        <w:pStyle w:val="NoSpacing"/>
        <w:jc w:val="center"/>
        <w:rPr>
          <w:b/>
          <w:bCs/>
          <w:sz w:val="18"/>
          <w:szCs w:val="18"/>
        </w:rPr>
      </w:pPr>
    </w:p>
    <w:p w14:paraId="0559F04F" w14:textId="77777777" w:rsidR="000C0566" w:rsidRDefault="000C0566" w:rsidP="00520E71">
      <w:pPr>
        <w:pStyle w:val="NoSpacing"/>
        <w:jc w:val="center"/>
        <w:rPr>
          <w:b/>
          <w:bCs/>
          <w:sz w:val="18"/>
          <w:szCs w:val="18"/>
        </w:rPr>
      </w:pPr>
    </w:p>
    <w:p w14:paraId="440D3912" w14:textId="77777777" w:rsidR="000C0566" w:rsidRDefault="000C0566" w:rsidP="00520E71">
      <w:pPr>
        <w:pStyle w:val="NoSpacing"/>
        <w:jc w:val="center"/>
        <w:rPr>
          <w:b/>
          <w:bCs/>
          <w:sz w:val="18"/>
          <w:szCs w:val="18"/>
        </w:rPr>
      </w:pPr>
    </w:p>
    <w:p w14:paraId="75F783CE" w14:textId="77777777" w:rsidR="000C0566" w:rsidRDefault="000C0566" w:rsidP="00520E71">
      <w:pPr>
        <w:pStyle w:val="NoSpacing"/>
        <w:jc w:val="center"/>
        <w:rPr>
          <w:b/>
          <w:bCs/>
          <w:sz w:val="18"/>
          <w:szCs w:val="18"/>
        </w:rPr>
      </w:pPr>
    </w:p>
    <w:p w14:paraId="146777EB" w14:textId="77777777" w:rsidR="000C0566" w:rsidRDefault="000C0566" w:rsidP="00520E71">
      <w:pPr>
        <w:pStyle w:val="NoSpacing"/>
        <w:jc w:val="center"/>
        <w:rPr>
          <w:b/>
          <w:bCs/>
          <w:sz w:val="18"/>
          <w:szCs w:val="18"/>
        </w:rPr>
      </w:pPr>
    </w:p>
    <w:p w14:paraId="4AE7164E" w14:textId="77777777" w:rsidR="000C0566" w:rsidRPr="00EC748F" w:rsidRDefault="000C0566" w:rsidP="00520E71">
      <w:pPr>
        <w:pStyle w:val="NoSpacing"/>
        <w:jc w:val="center"/>
        <w:rPr>
          <w:b/>
          <w:bCs/>
          <w:sz w:val="18"/>
          <w:szCs w:val="18"/>
        </w:rPr>
      </w:pPr>
    </w:p>
    <w:sectPr w:rsidR="000C0566" w:rsidRPr="00EC748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B96E2" w14:textId="77777777" w:rsidR="00F04463" w:rsidRDefault="00F04463" w:rsidP="00EC748F">
      <w:pPr>
        <w:spacing w:after="0" w:line="240" w:lineRule="auto"/>
      </w:pPr>
      <w:r>
        <w:separator/>
      </w:r>
    </w:p>
  </w:endnote>
  <w:endnote w:type="continuationSeparator" w:id="0">
    <w:p w14:paraId="35AAB728" w14:textId="77777777" w:rsidR="00F04463" w:rsidRDefault="00F04463" w:rsidP="00EC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124"/>
      <w:docPartObj>
        <w:docPartGallery w:val="Page Numbers (Bottom of Page)"/>
        <w:docPartUnique/>
      </w:docPartObj>
    </w:sdtPr>
    <w:sdtEndPr>
      <w:rPr>
        <w:color w:val="7F7F7F" w:themeColor="background1" w:themeShade="7F"/>
        <w:spacing w:val="60"/>
      </w:rPr>
    </w:sdtEndPr>
    <w:sdtContent>
      <w:p w14:paraId="76952CC3" w14:textId="77777777" w:rsidR="00EA7348" w:rsidRDefault="00EA7348">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Nicola Brown Singer</w:t>
        </w:r>
      </w:p>
      <w:p w14:paraId="15DFD8E6" w14:textId="77777777" w:rsidR="00EA7348" w:rsidRDefault="00EA7348">
        <w:pPr>
          <w:pStyle w:val="Footer"/>
          <w:pBdr>
            <w:top w:val="single" w:sz="4" w:space="1" w:color="D9D9D9" w:themeColor="background1" w:themeShade="D9"/>
          </w:pBdr>
          <w:rPr>
            <w:color w:val="7F7F7F" w:themeColor="background1" w:themeShade="7F"/>
            <w:spacing w:val="60"/>
          </w:rPr>
        </w:pPr>
        <w:r>
          <w:rPr>
            <w:color w:val="7F7F7F" w:themeColor="background1" w:themeShade="7F"/>
            <w:spacing w:val="60"/>
          </w:rPr>
          <w:tab/>
        </w:r>
        <w:r>
          <w:rPr>
            <w:color w:val="7F7F7F" w:themeColor="background1" w:themeShade="7F"/>
            <w:spacing w:val="60"/>
          </w:rPr>
          <w:tab/>
          <w:t>Performance Contract</w:t>
        </w:r>
      </w:p>
      <w:p w14:paraId="3F893FB3" w14:textId="77777777" w:rsidR="00EA7348" w:rsidRDefault="00EA7348">
        <w:pPr>
          <w:pStyle w:val="Footer"/>
          <w:pBdr>
            <w:top w:val="single" w:sz="4" w:space="1" w:color="D9D9D9" w:themeColor="background1" w:themeShade="D9"/>
          </w:pBdr>
          <w:rPr>
            <w:color w:val="7F7F7F" w:themeColor="background1" w:themeShade="7F"/>
            <w:spacing w:val="60"/>
          </w:rPr>
        </w:pPr>
        <w:r>
          <w:rPr>
            <w:color w:val="7F7F7F" w:themeColor="background1" w:themeShade="7F"/>
            <w:spacing w:val="60"/>
          </w:rPr>
          <w:tab/>
        </w:r>
        <w:r>
          <w:rPr>
            <w:color w:val="7F7F7F" w:themeColor="background1" w:themeShade="7F"/>
            <w:spacing w:val="60"/>
          </w:rPr>
          <w:tab/>
          <w:t>Terms &amp; Conditions</w:t>
        </w:r>
      </w:p>
      <w:p w14:paraId="15E6DD74" w14:textId="3BFFF714" w:rsidR="00EA7348" w:rsidRDefault="00EA7348">
        <w:pPr>
          <w:pStyle w:val="Footer"/>
          <w:pBdr>
            <w:top w:val="single" w:sz="4" w:space="1" w:color="D9D9D9" w:themeColor="background1" w:themeShade="D9"/>
          </w:pBdr>
          <w:rPr>
            <w:b/>
            <w:bCs/>
          </w:rPr>
        </w:pPr>
        <w:r>
          <w:rPr>
            <w:color w:val="7F7F7F" w:themeColor="background1" w:themeShade="7F"/>
            <w:spacing w:val="60"/>
          </w:rPr>
          <w:tab/>
        </w:r>
        <w:r>
          <w:rPr>
            <w:color w:val="7F7F7F" w:themeColor="background1" w:themeShade="7F"/>
            <w:spacing w:val="60"/>
          </w:rPr>
          <w:tab/>
          <w:t>Version 1.1:  8</w:t>
        </w:r>
        <w:r w:rsidRPr="00EA7348">
          <w:rPr>
            <w:color w:val="7F7F7F" w:themeColor="background1" w:themeShade="7F"/>
            <w:spacing w:val="60"/>
            <w:vertAlign w:val="superscript"/>
          </w:rPr>
          <w:t>th</w:t>
        </w:r>
        <w:r>
          <w:rPr>
            <w:color w:val="7F7F7F" w:themeColor="background1" w:themeShade="7F"/>
            <w:spacing w:val="60"/>
          </w:rPr>
          <w:t xml:space="preserve"> Sept 2024</w:t>
        </w:r>
      </w:p>
    </w:sdtContent>
  </w:sdt>
  <w:p w14:paraId="53A00CEA" w14:textId="3B931DB1" w:rsidR="00EC748F" w:rsidRDefault="00EC748F" w:rsidP="000C0566">
    <w:pPr>
      <w:pStyle w:val="Footer"/>
      <w:tabs>
        <w:tab w:val="clear" w:pos="9026"/>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92641" w14:textId="77777777" w:rsidR="00F04463" w:rsidRDefault="00F04463" w:rsidP="00EC748F">
      <w:pPr>
        <w:spacing w:after="0" w:line="240" w:lineRule="auto"/>
      </w:pPr>
      <w:r>
        <w:separator/>
      </w:r>
    </w:p>
  </w:footnote>
  <w:footnote w:type="continuationSeparator" w:id="0">
    <w:p w14:paraId="42DCFA99" w14:textId="77777777" w:rsidR="00F04463" w:rsidRDefault="00F04463" w:rsidP="00EC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7D0"/>
    <w:multiLevelType w:val="multilevel"/>
    <w:tmpl w:val="7A80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8213B"/>
    <w:multiLevelType w:val="multilevel"/>
    <w:tmpl w:val="3B5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37DAB"/>
    <w:multiLevelType w:val="multilevel"/>
    <w:tmpl w:val="AB94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93FB9"/>
    <w:multiLevelType w:val="multilevel"/>
    <w:tmpl w:val="A2C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B015F"/>
    <w:multiLevelType w:val="multilevel"/>
    <w:tmpl w:val="ABF6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B27B0"/>
    <w:multiLevelType w:val="multilevel"/>
    <w:tmpl w:val="6A62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148AA"/>
    <w:multiLevelType w:val="multilevel"/>
    <w:tmpl w:val="BA72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953FD"/>
    <w:multiLevelType w:val="multilevel"/>
    <w:tmpl w:val="B788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06925"/>
    <w:multiLevelType w:val="multilevel"/>
    <w:tmpl w:val="D700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F0395"/>
    <w:multiLevelType w:val="multilevel"/>
    <w:tmpl w:val="3B30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B0D97"/>
    <w:multiLevelType w:val="multilevel"/>
    <w:tmpl w:val="2C22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D0BDA"/>
    <w:multiLevelType w:val="multilevel"/>
    <w:tmpl w:val="DAFA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D1EA3"/>
    <w:multiLevelType w:val="multilevel"/>
    <w:tmpl w:val="27CE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00E0B"/>
    <w:multiLevelType w:val="multilevel"/>
    <w:tmpl w:val="D4B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A010E"/>
    <w:multiLevelType w:val="multilevel"/>
    <w:tmpl w:val="50B2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23350"/>
    <w:multiLevelType w:val="multilevel"/>
    <w:tmpl w:val="9926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86C57"/>
    <w:multiLevelType w:val="multilevel"/>
    <w:tmpl w:val="0876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196135"/>
    <w:multiLevelType w:val="multilevel"/>
    <w:tmpl w:val="0B0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874E7E"/>
    <w:multiLevelType w:val="multilevel"/>
    <w:tmpl w:val="160A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F0648B"/>
    <w:multiLevelType w:val="multilevel"/>
    <w:tmpl w:val="D916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CB431C"/>
    <w:multiLevelType w:val="multilevel"/>
    <w:tmpl w:val="76E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20AD8"/>
    <w:multiLevelType w:val="multilevel"/>
    <w:tmpl w:val="804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AF49A9"/>
    <w:multiLevelType w:val="multilevel"/>
    <w:tmpl w:val="279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4B71B5"/>
    <w:multiLevelType w:val="multilevel"/>
    <w:tmpl w:val="1AB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162213">
    <w:abstractNumId w:val="19"/>
  </w:num>
  <w:num w:numId="2" w16cid:durableId="916135094">
    <w:abstractNumId w:val="10"/>
  </w:num>
  <w:num w:numId="3" w16cid:durableId="1850945508">
    <w:abstractNumId w:val="7"/>
  </w:num>
  <w:num w:numId="4" w16cid:durableId="452595450">
    <w:abstractNumId w:val="22"/>
  </w:num>
  <w:num w:numId="5" w16cid:durableId="1370952817">
    <w:abstractNumId w:val="11"/>
  </w:num>
  <w:num w:numId="6" w16cid:durableId="636496697">
    <w:abstractNumId w:val="20"/>
  </w:num>
  <w:num w:numId="7" w16cid:durableId="1882546785">
    <w:abstractNumId w:val="14"/>
  </w:num>
  <w:num w:numId="8" w16cid:durableId="283390641">
    <w:abstractNumId w:val="21"/>
  </w:num>
  <w:num w:numId="9" w16cid:durableId="258217684">
    <w:abstractNumId w:val="18"/>
  </w:num>
  <w:num w:numId="10" w16cid:durableId="258022443">
    <w:abstractNumId w:val="1"/>
  </w:num>
  <w:num w:numId="11" w16cid:durableId="1419668332">
    <w:abstractNumId w:val="13"/>
  </w:num>
  <w:num w:numId="12" w16cid:durableId="1284653399">
    <w:abstractNumId w:val="12"/>
  </w:num>
  <w:num w:numId="13" w16cid:durableId="740449840">
    <w:abstractNumId w:val="16"/>
  </w:num>
  <w:num w:numId="14" w16cid:durableId="1547836378">
    <w:abstractNumId w:val="2"/>
  </w:num>
  <w:num w:numId="15" w16cid:durableId="963541619">
    <w:abstractNumId w:val="6"/>
  </w:num>
  <w:num w:numId="16" w16cid:durableId="2016495049">
    <w:abstractNumId w:val="15"/>
  </w:num>
  <w:num w:numId="17" w16cid:durableId="747772047">
    <w:abstractNumId w:val="23"/>
  </w:num>
  <w:num w:numId="18" w16cid:durableId="317463134">
    <w:abstractNumId w:val="17"/>
  </w:num>
  <w:num w:numId="19" w16cid:durableId="639113064">
    <w:abstractNumId w:val="9"/>
  </w:num>
  <w:num w:numId="20" w16cid:durableId="437454204">
    <w:abstractNumId w:val="8"/>
  </w:num>
  <w:num w:numId="21" w16cid:durableId="1373963721">
    <w:abstractNumId w:val="4"/>
  </w:num>
  <w:num w:numId="22" w16cid:durableId="771709738">
    <w:abstractNumId w:val="5"/>
  </w:num>
  <w:num w:numId="23" w16cid:durableId="15736263">
    <w:abstractNumId w:val="3"/>
  </w:num>
  <w:num w:numId="24" w16cid:durableId="44882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D0"/>
    <w:rsid w:val="00035F9B"/>
    <w:rsid w:val="000C0566"/>
    <w:rsid w:val="0014653D"/>
    <w:rsid w:val="001A62FE"/>
    <w:rsid w:val="00245DAE"/>
    <w:rsid w:val="002D4880"/>
    <w:rsid w:val="003503F7"/>
    <w:rsid w:val="00355586"/>
    <w:rsid w:val="00520E71"/>
    <w:rsid w:val="00581B4E"/>
    <w:rsid w:val="00634AC5"/>
    <w:rsid w:val="00690EA8"/>
    <w:rsid w:val="00691F43"/>
    <w:rsid w:val="006C44CD"/>
    <w:rsid w:val="008405C5"/>
    <w:rsid w:val="0084498D"/>
    <w:rsid w:val="00B11506"/>
    <w:rsid w:val="00BC394C"/>
    <w:rsid w:val="00CC7B57"/>
    <w:rsid w:val="00E02CD0"/>
    <w:rsid w:val="00EA7348"/>
    <w:rsid w:val="00EC748F"/>
    <w:rsid w:val="00F0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47B8"/>
  <w15:chartTrackingRefBased/>
  <w15:docId w15:val="{9ADCDACA-D06B-4D57-A88D-D78AAE95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C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C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C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C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C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C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C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C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C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C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C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C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C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C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C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CD0"/>
    <w:rPr>
      <w:rFonts w:eastAsiaTheme="majorEastAsia" w:cstheme="majorBidi"/>
      <w:color w:val="272727" w:themeColor="text1" w:themeTint="D8"/>
    </w:rPr>
  </w:style>
  <w:style w:type="paragraph" w:styleId="Title">
    <w:name w:val="Title"/>
    <w:basedOn w:val="Normal"/>
    <w:next w:val="Normal"/>
    <w:link w:val="TitleChar"/>
    <w:uiPriority w:val="10"/>
    <w:qFormat/>
    <w:rsid w:val="00E02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C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C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C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CD0"/>
    <w:pPr>
      <w:spacing w:before="160"/>
      <w:jc w:val="center"/>
    </w:pPr>
    <w:rPr>
      <w:i/>
      <w:iCs/>
      <w:color w:val="404040" w:themeColor="text1" w:themeTint="BF"/>
    </w:rPr>
  </w:style>
  <w:style w:type="character" w:customStyle="1" w:styleId="QuoteChar">
    <w:name w:val="Quote Char"/>
    <w:basedOn w:val="DefaultParagraphFont"/>
    <w:link w:val="Quote"/>
    <w:uiPriority w:val="29"/>
    <w:rsid w:val="00E02CD0"/>
    <w:rPr>
      <w:i/>
      <w:iCs/>
      <w:color w:val="404040" w:themeColor="text1" w:themeTint="BF"/>
    </w:rPr>
  </w:style>
  <w:style w:type="paragraph" w:styleId="ListParagraph">
    <w:name w:val="List Paragraph"/>
    <w:basedOn w:val="Normal"/>
    <w:uiPriority w:val="34"/>
    <w:qFormat/>
    <w:rsid w:val="00E02CD0"/>
    <w:pPr>
      <w:ind w:left="720"/>
      <w:contextualSpacing/>
    </w:pPr>
  </w:style>
  <w:style w:type="character" w:styleId="IntenseEmphasis">
    <w:name w:val="Intense Emphasis"/>
    <w:basedOn w:val="DefaultParagraphFont"/>
    <w:uiPriority w:val="21"/>
    <w:qFormat/>
    <w:rsid w:val="00E02CD0"/>
    <w:rPr>
      <w:i/>
      <w:iCs/>
      <w:color w:val="0F4761" w:themeColor="accent1" w:themeShade="BF"/>
    </w:rPr>
  </w:style>
  <w:style w:type="paragraph" w:styleId="IntenseQuote">
    <w:name w:val="Intense Quote"/>
    <w:basedOn w:val="Normal"/>
    <w:next w:val="Normal"/>
    <w:link w:val="IntenseQuoteChar"/>
    <w:uiPriority w:val="30"/>
    <w:qFormat/>
    <w:rsid w:val="00E02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CD0"/>
    <w:rPr>
      <w:i/>
      <w:iCs/>
      <w:color w:val="0F4761" w:themeColor="accent1" w:themeShade="BF"/>
    </w:rPr>
  </w:style>
  <w:style w:type="character" w:styleId="IntenseReference">
    <w:name w:val="Intense Reference"/>
    <w:basedOn w:val="DefaultParagraphFont"/>
    <w:uiPriority w:val="32"/>
    <w:qFormat/>
    <w:rsid w:val="00E02CD0"/>
    <w:rPr>
      <w:b/>
      <w:bCs/>
      <w:smallCaps/>
      <w:color w:val="0F4761" w:themeColor="accent1" w:themeShade="BF"/>
      <w:spacing w:val="5"/>
    </w:rPr>
  </w:style>
  <w:style w:type="paragraph" w:styleId="NoSpacing">
    <w:name w:val="No Spacing"/>
    <w:uiPriority w:val="1"/>
    <w:qFormat/>
    <w:rsid w:val="00520E71"/>
    <w:pPr>
      <w:spacing w:after="0" w:line="240" w:lineRule="auto"/>
    </w:pPr>
  </w:style>
  <w:style w:type="character" w:styleId="Hyperlink">
    <w:name w:val="Hyperlink"/>
    <w:basedOn w:val="DefaultParagraphFont"/>
    <w:uiPriority w:val="99"/>
    <w:unhideWhenUsed/>
    <w:rsid w:val="00520E71"/>
    <w:rPr>
      <w:color w:val="467886" w:themeColor="hyperlink"/>
      <w:u w:val="single"/>
    </w:rPr>
  </w:style>
  <w:style w:type="character" w:styleId="UnresolvedMention">
    <w:name w:val="Unresolved Mention"/>
    <w:basedOn w:val="DefaultParagraphFont"/>
    <w:uiPriority w:val="99"/>
    <w:semiHidden/>
    <w:unhideWhenUsed/>
    <w:rsid w:val="00520E71"/>
    <w:rPr>
      <w:color w:val="605E5C"/>
      <w:shd w:val="clear" w:color="auto" w:fill="E1DFDD"/>
    </w:rPr>
  </w:style>
  <w:style w:type="paragraph" w:styleId="Header">
    <w:name w:val="header"/>
    <w:basedOn w:val="Normal"/>
    <w:link w:val="HeaderChar"/>
    <w:uiPriority w:val="99"/>
    <w:unhideWhenUsed/>
    <w:rsid w:val="00EC7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48F"/>
  </w:style>
  <w:style w:type="paragraph" w:styleId="Footer">
    <w:name w:val="footer"/>
    <w:basedOn w:val="Normal"/>
    <w:link w:val="FooterChar"/>
    <w:uiPriority w:val="99"/>
    <w:unhideWhenUsed/>
    <w:rsid w:val="00EC7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48F"/>
  </w:style>
  <w:style w:type="table" w:styleId="TableGrid">
    <w:name w:val="Table Grid"/>
    <w:basedOn w:val="TableNormal"/>
    <w:uiPriority w:val="39"/>
    <w:rsid w:val="0024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885345">
      <w:bodyDiv w:val="1"/>
      <w:marLeft w:val="0"/>
      <w:marRight w:val="0"/>
      <w:marTop w:val="0"/>
      <w:marBottom w:val="0"/>
      <w:divBdr>
        <w:top w:val="none" w:sz="0" w:space="0" w:color="auto"/>
        <w:left w:val="none" w:sz="0" w:space="0" w:color="auto"/>
        <w:bottom w:val="none" w:sz="0" w:space="0" w:color="auto"/>
        <w:right w:val="none" w:sz="0" w:space="0" w:color="auto"/>
      </w:divBdr>
    </w:div>
    <w:div w:id="109832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olabrownsing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colabrownsing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61C41-E55F-4455-AB0A-8A15E6FC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Beattie</dc:creator>
  <cp:keywords/>
  <dc:description/>
  <cp:lastModifiedBy>Nicola Beattie</cp:lastModifiedBy>
  <cp:revision>8</cp:revision>
  <dcterms:created xsi:type="dcterms:W3CDTF">2024-09-07T20:58:00Z</dcterms:created>
  <dcterms:modified xsi:type="dcterms:W3CDTF">2024-09-08T12:17:00Z</dcterms:modified>
</cp:coreProperties>
</file>